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DF" w:rsidRPr="006F124E" w:rsidRDefault="002746A7"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45" style="position:absolute;left:0;text-align:left;margin-left:173.95pt;margin-top:13.7pt;width:388.45pt;height:29.3pt;z-index:-251636736" fillcolor="#9bbb59" strokecolor="#9bbb59" strokeweight="10pt">
            <v:stroke linestyle="thinThin"/>
            <v:shadow color="#868686"/>
          </v:rect>
        </w:pict>
      </w:r>
    </w:p>
    <w:p w:rsidR="003629DF" w:rsidRPr="003158E9" w:rsidRDefault="003629DF" w:rsidP="00C33A0C">
      <w:pPr>
        <w:jc w:val="center"/>
        <w:rPr>
          <w:rFonts w:ascii="TH SarabunPSK" w:hAnsi="TH SarabunPSK" w:cs="TH SarabunPSK"/>
          <w:sz w:val="16"/>
          <w:szCs w:val="16"/>
          <w:cs/>
        </w:rPr>
      </w:pPr>
      <w:r w:rsidRPr="006F124E">
        <w:rPr>
          <w:rFonts w:ascii="TH SarabunPSK" w:hAnsi="TH SarabunPSK" w:cs="TH SarabunPSK"/>
          <w:b/>
          <w:bCs/>
          <w:sz w:val="32"/>
          <w:szCs w:val="32"/>
        </w:rPr>
        <w:t xml:space="preserve">Cell 2 </w:t>
      </w:r>
      <w:r w:rsidRPr="006F124E">
        <w:rPr>
          <w:rFonts w:ascii="TH SarabunPSK" w:hAnsi="TH SarabunPSK" w:cs="TH SarabunPSK"/>
          <w:b/>
          <w:bCs/>
          <w:sz w:val="32"/>
          <w:szCs w:val="32"/>
          <w:cs/>
        </w:rPr>
        <w:t xml:space="preserve">การกำหนดเป้าหมายระดับหน่วยงาน </w:t>
      </w:r>
      <w:r w:rsidRPr="006F124E">
        <w:rPr>
          <w:rFonts w:ascii="TH SarabunPSK" w:hAnsi="TH SarabunPSK" w:cs="TH SarabunPSK"/>
          <w:b/>
          <w:bCs/>
          <w:sz w:val="32"/>
          <w:szCs w:val="32"/>
        </w:rPr>
        <w:t>(Department Goal:</w:t>
      </w:r>
      <w:r w:rsidRPr="006F124E">
        <w:rPr>
          <w:rFonts w:ascii="TH SarabunPSK" w:hAnsi="TH SarabunPSK" w:cs="TH SarabunPSK"/>
          <w:b/>
          <w:bCs/>
          <w:sz w:val="32"/>
          <w:szCs w:val="32"/>
          <w:cs/>
        </w:rPr>
        <w:t xml:space="preserve"> </w:t>
      </w:r>
      <w:r w:rsidRPr="006F124E">
        <w:rPr>
          <w:rFonts w:ascii="TH SarabunPSK" w:hAnsi="TH SarabunPSK" w:cs="TH SarabunPSK"/>
          <w:b/>
          <w:bCs/>
          <w:sz w:val="32"/>
          <w:szCs w:val="32"/>
        </w:rPr>
        <w:t>DG)</w:t>
      </w:r>
      <w:r w:rsidRPr="006F124E">
        <w:rPr>
          <w:rFonts w:ascii="TH SarabunPSK" w:hAnsi="TH SarabunPSK" w:cs="TH SarabunPSK"/>
          <w:b/>
          <w:bCs/>
          <w:sz w:val="32"/>
          <w:szCs w:val="32"/>
          <w:cs/>
        </w:rPr>
        <w:br/>
      </w:r>
    </w:p>
    <w:p w:rsidR="003629DF" w:rsidRPr="006F124E" w:rsidRDefault="003629DF" w:rsidP="003629DF">
      <w:pPr>
        <w:spacing w:line="0" w:lineRule="atLeast"/>
        <w:jc w:val="thaiDistribute"/>
        <w:rPr>
          <w:rFonts w:ascii="TH SarabunPSK" w:hAnsi="TH SarabunPSK" w:cs="TH SarabunPSK"/>
          <w:b/>
          <w:bCs/>
          <w:sz w:val="32"/>
          <w:szCs w:val="32"/>
        </w:rPr>
      </w:pPr>
      <w:r w:rsidRPr="006F124E">
        <w:rPr>
          <w:rFonts w:ascii="TH SarabunPSK" w:hAnsi="TH SarabunPSK" w:cs="TH SarabunPSK"/>
          <w:b/>
          <w:bCs/>
          <w:color w:val="000000"/>
          <w:kern w:val="24"/>
          <w:sz w:val="32"/>
          <w:szCs w:val="32"/>
          <w:cs/>
        </w:rPr>
        <w:t>ระดับ</w:t>
      </w:r>
      <w:r w:rsidRPr="006F124E">
        <w:rPr>
          <w:rFonts w:ascii="TH SarabunPSK" w:hAnsi="TH SarabunPSK" w:cs="TH SarabunPSK"/>
          <w:b/>
          <w:bCs/>
          <w:color w:val="000000"/>
          <w:kern w:val="24"/>
          <w:sz w:val="32"/>
          <w:szCs w:val="32"/>
        </w:rPr>
        <w:t xml:space="preserve"> 1 </w:t>
      </w:r>
      <w:r w:rsidRPr="006F124E">
        <w:rPr>
          <w:rFonts w:ascii="TH SarabunPSK" w:hAnsi="TH SarabunPSK" w:cs="TH SarabunPSK"/>
          <w:b/>
          <w:bCs/>
          <w:sz w:val="32"/>
          <w:szCs w:val="32"/>
          <w:cs/>
        </w:rPr>
        <w:t>การกำหนดตัวชี้วัดและเป้าหมายระดับหน่วยงาน</w:t>
      </w:r>
    </w:p>
    <w:p w:rsidR="003629DF" w:rsidRPr="006F124E" w:rsidRDefault="003629DF" w:rsidP="003629DF">
      <w:pPr>
        <w:spacing w:line="0" w:lineRule="atLeast"/>
        <w:jc w:val="thaiDistribute"/>
        <w:rPr>
          <w:rFonts w:ascii="TH SarabunPSK" w:hAnsi="TH SarabunPSK" w:cs="TH SarabunPSK"/>
          <w:b/>
          <w:bCs/>
          <w:sz w:val="12"/>
          <w:szCs w:val="12"/>
        </w:rPr>
      </w:pPr>
    </w:p>
    <w:tbl>
      <w:tblPr>
        <w:tblW w:w="5000" w:type="pct"/>
        <w:tblLook w:val="04A0" w:firstRow="1" w:lastRow="0" w:firstColumn="1" w:lastColumn="0" w:noHBand="0" w:noVBand="1"/>
      </w:tblPr>
      <w:tblGrid>
        <w:gridCol w:w="3495"/>
        <w:gridCol w:w="3536"/>
        <w:gridCol w:w="3695"/>
        <w:gridCol w:w="2531"/>
        <w:gridCol w:w="2387"/>
      </w:tblGrid>
      <w:tr w:rsidR="003629DF" w:rsidRPr="006F124E" w:rsidTr="00627391">
        <w:trPr>
          <w:trHeight w:val="360"/>
        </w:trPr>
        <w:tc>
          <w:tcPr>
            <w:tcW w:w="1117" w:type="pct"/>
            <w:vMerge w:val="restart"/>
            <w:tcBorders>
              <w:top w:val="single" w:sz="4" w:space="0" w:color="auto"/>
              <w:left w:val="single" w:sz="4" w:space="0" w:color="auto"/>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ประเด็นยุทธศาสตร์</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6F124E" w:rsidRDefault="003629DF" w:rsidP="009A56B2">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ชื่อตัวชี้วัด</w:t>
            </w:r>
            <w:r w:rsidR="009A56B2">
              <w:rPr>
                <w:rFonts w:ascii="TH SarabunPSK" w:eastAsia="Times New Roman" w:hAnsi="TH SarabunPSK" w:cs="TH SarabunPSK" w:hint="cs"/>
                <w:b/>
                <w:bCs/>
                <w:color w:val="000000"/>
                <w:sz w:val="32"/>
                <w:szCs w:val="32"/>
                <w:cs/>
              </w:rPr>
              <w:t>ระดับจังหวัด</w:t>
            </w:r>
          </w:p>
        </w:tc>
        <w:tc>
          <w:tcPr>
            <w:tcW w:w="1181" w:type="pct"/>
            <w:vMerge w:val="restart"/>
            <w:tcBorders>
              <w:top w:val="single" w:sz="4" w:space="0" w:color="auto"/>
              <w:left w:val="nil"/>
              <w:right w:val="single" w:sz="4" w:space="0" w:color="000000"/>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เป้าหมาย</w:t>
            </w:r>
          </w:p>
        </w:tc>
        <w:tc>
          <w:tcPr>
            <w:tcW w:w="1572" w:type="pct"/>
            <w:gridSpan w:val="2"/>
            <w:tcBorders>
              <w:top w:val="single" w:sz="4" w:space="0" w:color="auto"/>
              <w:left w:val="nil"/>
              <w:bottom w:val="single" w:sz="4" w:space="0" w:color="auto"/>
              <w:right w:val="single" w:sz="4" w:space="0" w:color="000000"/>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หน่วยงานผู้รับผิดชอบ</w:t>
            </w:r>
          </w:p>
        </w:tc>
      </w:tr>
      <w:tr w:rsidR="003629DF" w:rsidRPr="006F124E" w:rsidTr="00627391">
        <w:trPr>
          <w:trHeight w:val="828"/>
        </w:trPr>
        <w:tc>
          <w:tcPr>
            <w:tcW w:w="1117" w:type="pct"/>
            <w:vMerge/>
            <w:tcBorders>
              <w:left w:val="single" w:sz="4" w:space="0" w:color="auto"/>
              <w:bottom w:val="single" w:sz="4" w:space="0" w:color="auto"/>
              <w:right w:val="single" w:sz="4" w:space="0" w:color="auto"/>
            </w:tcBorders>
            <w:shd w:val="clear" w:color="auto" w:fill="B8CCE4"/>
          </w:tcPr>
          <w:p w:rsidR="003629DF" w:rsidRPr="006F124E" w:rsidRDefault="003629DF" w:rsidP="00627391">
            <w:pPr>
              <w:rPr>
                <w:rFonts w:ascii="TH SarabunPSK" w:eastAsia="Times New Roman" w:hAnsi="TH SarabunPSK" w:cs="TH SarabunPSK"/>
                <w:b/>
                <w:bCs/>
                <w:color w:val="000000"/>
                <w:sz w:val="32"/>
                <w:szCs w:val="32"/>
              </w:rPr>
            </w:pPr>
          </w:p>
        </w:tc>
        <w:tc>
          <w:tcPr>
            <w:tcW w:w="1130" w:type="pct"/>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3629DF" w:rsidRPr="006F124E" w:rsidRDefault="003629DF" w:rsidP="00627391">
            <w:pPr>
              <w:rPr>
                <w:rFonts w:ascii="TH SarabunPSK" w:eastAsia="Times New Roman" w:hAnsi="TH SarabunPSK" w:cs="TH SarabunPSK"/>
                <w:b/>
                <w:bCs/>
                <w:color w:val="000000"/>
                <w:sz w:val="32"/>
                <w:szCs w:val="32"/>
              </w:rPr>
            </w:pPr>
          </w:p>
        </w:tc>
        <w:tc>
          <w:tcPr>
            <w:tcW w:w="1181" w:type="pct"/>
            <w:vMerge/>
            <w:tcBorders>
              <w:left w:val="nil"/>
              <w:bottom w:val="single" w:sz="4" w:space="0" w:color="auto"/>
              <w:right w:val="single" w:sz="4" w:space="0" w:color="000000"/>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p>
        </w:tc>
        <w:tc>
          <w:tcPr>
            <w:tcW w:w="809" w:type="pct"/>
            <w:tcBorders>
              <w:top w:val="nil"/>
              <w:left w:val="single" w:sz="4" w:space="0" w:color="000000"/>
              <w:bottom w:val="single" w:sz="4" w:space="0" w:color="auto"/>
              <w:right w:val="single" w:sz="4" w:space="0" w:color="auto"/>
            </w:tcBorders>
            <w:shd w:val="clear" w:color="auto" w:fill="B8CCE4"/>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หน่วยงานหลัก</w:t>
            </w:r>
            <w:r w:rsidRPr="006F124E">
              <w:rPr>
                <w:rFonts w:ascii="TH SarabunPSK" w:eastAsia="Times New Roman" w:hAnsi="TH SarabunPSK" w:cs="TH SarabunPSK"/>
                <w:b/>
                <w:bCs/>
                <w:color w:val="000000"/>
                <w:sz w:val="32"/>
                <w:szCs w:val="32"/>
              </w:rPr>
              <w:t xml:space="preserve"> (Owner)</w:t>
            </w:r>
          </w:p>
        </w:tc>
        <w:tc>
          <w:tcPr>
            <w:tcW w:w="763" w:type="pct"/>
            <w:tcBorders>
              <w:top w:val="nil"/>
              <w:left w:val="nil"/>
              <w:bottom w:val="single" w:sz="4" w:space="0" w:color="auto"/>
              <w:right w:val="single" w:sz="4" w:space="0" w:color="auto"/>
            </w:tcBorders>
            <w:shd w:val="clear" w:color="auto" w:fill="B8CCE4"/>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หน่วยงานสนับสนุน</w:t>
            </w:r>
            <w:r w:rsidRPr="006F124E">
              <w:rPr>
                <w:rFonts w:ascii="TH SarabunPSK" w:eastAsia="Times New Roman" w:hAnsi="TH SarabunPSK" w:cs="TH SarabunPSK"/>
                <w:b/>
                <w:bCs/>
                <w:color w:val="000000"/>
                <w:sz w:val="32"/>
                <w:szCs w:val="32"/>
              </w:rPr>
              <w:t xml:space="preserve"> (Supporter)</w:t>
            </w:r>
          </w:p>
        </w:tc>
      </w:tr>
      <w:tr w:rsidR="003629DF" w:rsidRPr="006F124E" w:rsidTr="00627391">
        <w:trPr>
          <w:trHeight w:val="431"/>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422"/>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bl>
    <w:p w:rsidR="003629DF" w:rsidRDefault="003629DF" w:rsidP="003629DF">
      <w:pPr>
        <w:spacing w:before="120" w:line="0" w:lineRule="atLeast"/>
        <w:rPr>
          <w:rFonts w:ascii="TH SarabunPSK" w:hAnsi="TH SarabunPSK" w:cs="TH SarabunPSK"/>
          <w:color w:val="000000"/>
          <w:kern w:val="24"/>
          <w:sz w:val="32"/>
          <w:szCs w:val="32"/>
        </w:rPr>
      </w:pPr>
      <w:r w:rsidRPr="006F124E">
        <w:rPr>
          <w:rFonts w:ascii="TH SarabunPSK" w:hAnsi="TH SarabunPSK" w:cs="TH SarabunPSK" w:hint="cs"/>
          <w:color w:val="000000"/>
          <w:kern w:val="24"/>
          <w:sz w:val="32"/>
          <w:szCs w:val="32"/>
          <w:u w:val="single"/>
          <w:cs/>
        </w:rPr>
        <w:t>หมายเหตุ</w:t>
      </w:r>
      <w:r w:rsidRPr="006F124E">
        <w:rPr>
          <w:rFonts w:ascii="TH SarabunPSK" w:hAnsi="TH SarabunPSK" w:cs="TH SarabunPSK"/>
          <w:color w:val="000000"/>
          <w:kern w:val="24"/>
          <w:sz w:val="32"/>
          <w:szCs w:val="32"/>
          <w:u w:val="single"/>
        </w:rPr>
        <w:t>:</w:t>
      </w:r>
      <w:r w:rsidRPr="006F124E">
        <w:rPr>
          <w:rFonts w:ascii="TH SarabunPSK" w:hAnsi="TH SarabunPSK" w:cs="TH SarabunPSK" w:hint="cs"/>
          <w:color w:val="000000"/>
          <w:kern w:val="24"/>
          <w:sz w:val="32"/>
          <w:szCs w:val="32"/>
          <w:cs/>
        </w:rPr>
        <w:t xml:space="preserve"> ตารางแสดงความเชื่อมโยงการถ่ายทอดตัวชี้วัดระดับ</w:t>
      </w:r>
      <w:r w:rsidR="00C33A0C">
        <w:rPr>
          <w:rFonts w:ascii="TH SarabunPSK" w:hAnsi="TH SarabunPSK" w:cs="TH SarabunPSK" w:hint="cs"/>
          <w:color w:val="000000"/>
          <w:kern w:val="24"/>
          <w:sz w:val="32"/>
          <w:szCs w:val="32"/>
          <w:cs/>
        </w:rPr>
        <w:t>จังหวัด</w:t>
      </w:r>
      <w:r w:rsidRPr="006F124E">
        <w:rPr>
          <w:rFonts w:ascii="TH SarabunPSK" w:hAnsi="TH SarabunPSK" w:cs="TH SarabunPSK" w:hint="cs"/>
          <w:color w:val="000000"/>
          <w:kern w:val="24"/>
          <w:sz w:val="32"/>
          <w:szCs w:val="32"/>
          <w:cs/>
        </w:rPr>
        <w:t>ลงสู่ระดับหน่วยงาน</w:t>
      </w:r>
    </w:p>
    <w:p w:rsidR="009A56B2" w:rsidRPr="00EC3BEB" w:rsidRDefault="009A56B2" w:rsidP="009A56B2">
      <w:pPr>
        <w:spacing w:line="18" w:lineRule="atLeast"/>
        <w:rPr>
          <w:rFonts w:ascii="TH SarabunPSK" w:hAnsi="TH SarabunPSK" w:cs="TH SarabunPSK"/>
          <w:b/>
          <w:bCs/>
          <w:color w:val="000000"/>
          <w:kern w:val="24"/>
          <w:sz w:val="32"/>
          <w:szCs w:val="32"/>
        </w:rPr>
      </w:pPr>
      <w:r w:rsidRPr="00EC3BEB">
        <w:rPr>
          <w:rFonts w:ascii="TH SarabunPSK" w:hAnsi="TH SarabunPSK" w:cs="TH SarabunPSK" w:hint="cs"/>
          <w:b/>
          <w:bCs/>
          <w:color w:val="000000"/>
          <w:kern w:val="24"/>
          <w:sz w:val="32"/>
          <w:szCs w:val="32"/>
          <w:cs/>
        </w:rPr>
        <w:t>หน่วยงาน</w:t>
      </w:r>
      <w:r w:rsidRPr="00EC3BEB">
        <w:rPr>
          <w:rFonts w:ascii="TH SarabunPSK" w:hAnsi="TH SarabunPSK" w:cs="TH SarabunPSK"/>
          <w:b/>
          <w:bCs/>
          <w:color w:val="000000"/>
          <w:kern w:val="24"/>
          <w:sz w:val="32"/>
          <w:szCs w:val="32"/>
        </w:rPr>
        <w:t>………………………………..</w:t>
      </w:r>
    </w:p>
    <w:p w:rsidR="009A56B2" w:rsidRPr="006F124E" w:rsidRDefault="009A56B2" w:rsidP="009A56B2">
      <w:pPr>
        <w:spacing w:line="18" w:lineRule="atLeast"/>
        <w:jc w:val="thaiDistribute"/>
        <w:rPr>
          <w:rFonts w:ascii="TH SarabunPSK" w:hAnsi="TH SarabunPSK" w:cs="TH SarabunPSK"/>
          <w:b/>
          <w:bCs/>
          <w:sz w:val="12"/>
          <w:szCs w:val="12"/>
        </w:rPr>
      </w:pPr>
    </w:p>
    <w:tbl>
      <w:tblPr>
        <w:tblW w:w="5000" w:type="pct"/>
        <w:tblLook w:val="04A0" w:firstRow="1" w:lastRow="0" w:firstColumn="1" w:lastColumn="0" w:noHBand="0" w:noVBand="1"/>
      </w:tblPr>
      <w:tblGrid>
        <w:gridCol w:w="3495"/>
        <w:gridCol w:w="3536"/>
        <w:gridCol w:w="3695"/>
        <w:gridCol w:w="2531"/>
        <w:gridCol w:w="2387"/>
      </w:tblGrid>
      <w:tr w:rsidR="009A56B2" w:rsidRPr="006F124E" w:rsidTr="00E33F46">
        <w:trPr>
          <w:trHeight w:val="360"/>
        </w:trPr>
        <w:tc>
          <w:tcPr>
            <w:tcW w:w="1117" w:type="pct"/>
            <w:vMerge w:val="restart"/>
            <w:tcBorders>
              <w:top w:val="single" w:sz="4" w:space="0" w:color="auto"/>
              <w:left w:val="single" w:sz="4" w:space="0" w:color="auto"/>
              <w:right w:val="single" w:sz="4" w:space="0" w:color="auto"/>
            </w:tcBorders>
            <w:shd w:val="clear" w:color="auto" w:fill="B8CCE4"/>
          </w:tcPr>
          <w:p w:rsidR="009A56B2" w:rsidRPr="006F124E" w:rsidRDefault="009A56B2" w:rsidP="009A56B2">
            <w:pPr>
              <w:spacing w:line="18" w:lineRule="atLeast"/>
              <w:jc w:val="center"/>
              <w:rPr>
                <w:rFonts w:ascii="TH SarabunPSK" w:eastAsia="Times New Roman" w:hAnsi="TH SarabunPSK" w:cs="TH SarabunPSK"/>
                <w:b/>
                <w:bCs/>
                <w:color w:val="000000"/>
                <w:sz w:val="32"/>
                <w:szCs w:val="32"/>
                <w:cs/>
              </w:rPr>
            </w:pPr>
            <w:r>
              <w:rPr>
                <w:rFonts w:ascii="TH SarabunPSK" w:eastAsia="Times New Roman" w:hAnsi="TH SarabunPSK" w:cs="TH SarabunPSK" w:hint="cs"/>
                <w:b/>
                <w:bCs/>
                <w:color w:val="000000"/>
                <w:sz w:val="32"/>
                <w:szCs w:val="32"/>
                <w:cs/>
              </w:rPr>
              <w:t>ตัวชี้วัดระดับจังหวัด</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B8CCE4"/>
            <w:noWrap/>
            <w:hideMark/>
          </w:tcPr>
          <w:p w:rsidR="009A56B2" w:rsidRPr="006F124E" w:rsidRDefault="009A56B2" w:rsidP="00E33F46">
            <w:pPr>
              <w:spacing w:line="18" w:lineRule="atLeast"/>
              <w:jc w:val="center"/>
              <w:rPr>
                <w:rFonts w:ascii="TH SarabunPSK" w:eastAsia="Times New Roman" w:hAnsi="TH SarabunPSK" w:cs="TH SarabunPSK"/>
                <w:b/>
                <w:bCs/>
                <w:color w:val="000000"/>
                <w:sz w:val="32"/>
                <w:szCs w:val="32"/>
              </w:rPr>
            </w:pPr>
            <w:r>
              <w:rPr>
                <w:rFonts w:ascii="TH SarabunPSK" w:eastAsia="Times New Roman" w:hAnsi="TH SarabunPSK" w:cs="TH SarabunPSK" w:hint="cs"/>
                <w:b/>
                <w:bCs/>
                <w:color w:val="000000"/>
                <w:sz w:val="32"/>
                <w:szCs w:val="32"/>
                <w:cs/>
              </w:rPr>
              <w:t>ตัวชี้วัดระดับหน่วยงาน</w:t>
            </w:r>
          </w:p>
        </w:tc>
        <w:tc>
          <w:tcPr>
            <w:tcW w:w="1181" w:type="pct"/>
            <w:vMerge w:val="restart"/>
            <w:tcBorders>
              <w:top w:val="single" w:sz="4" w:space="0" w:color="auto"/>
              <w:left w:val="nil"/>
              <w:right w:val="single" w:sz="4" w:space="0" w:color="000000"/>
            </w:tcBorders>
            <w:shd w:val="clear" w:color="auto" w:fill="B8CCE4"/>
            <w:noWrap/>
            <w:hideMark/>
          </w:tcPr>
          <w:p w:rsidR="009A56B2" w:rsidRPr="006F124E" w:rsidRDefault="009A56B2" w:rsidP="00E33F46">
            <w:pPr>
              <w:spacing w:line="18" w:lineRule="atLeast"/>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เป้าหมาย</w:t>
            </w:r>
            <w:r>
              <w:rPr>
                <w:rFonts w:ascii="TH SarabunPSK" w:eastAsia="Times New Roman" w:hAnsi="TH SarabunPSK" w:cs="TH SarabunPSK" w:hint="cs"/>
                <w:b/>
                <w:bCs/>
                <w:color w:val="000000"/>
                <w:sz w:val="32"/>
                <w:szCs w:val="32"/>
                <w:cs/>
              </w:rPr>
              <w:t>ระดับหน่วยงาน</w:t>
            </w:r>
          </w:p>
        </w:tc>
        <w:tc>
          <w:tcPr>
            <w:tcW w:w="1572" w:type="pct"/>
            <w:gridSpan w:val="2"/>
            <w:tcBorders>
              <w:top w:val="single" w:sz="4" w:space="0" w:color="auto"/>
              <w:left w:val="nil"/>
              <w:bottom w:val="single" w:sz="4" w:space="0" w:color="auto"/>
              <w:right w:val="single" w:sz="4" w:space="0" w:color="000000"/>
            </w:tcBorders>
            <w:shd w:val="clear" w:color="auto" w:fill="B8CCE4"/>
            <w:noWrap/>
            <w:hideMark/>
          </w:tcPr>
          <w:p w:rsidR="009A56B2" w:rsidRPr="006F124E" w:rsidRDefault="009A56B2" w:rsidP="00E33F46">
            <w:pPr>
              <w:spacing w:line="18" w:lineRule="atLeast"/>
              <w:jc w:val="center"/>
              <w:rPr>
                <w:rFonts w:ascii="TH SarabunPSK" w:eastAsia="Times New Roman" w:hAnsi="TH SarabunPSK" w:cs="TH SarabunPSK"/>
                <w:b/>
                <w:bCs/>
                <w:color w:val="000000"/>
                <w:sz w:val="32"/>
                <w:szCs w:val="32"/>
              </w:rPr>
            </w:pPr>
            <w:r>
              <w:rPr>
                <w:rFonts w:ascii="TH SarabunPSK" w:eastAsia="Times New Roman" w:hAnsi="TH SarabunPSK" w:cs="TH SarabunPSK" w:hint="cs"/>
                <w:b/>
                <w:bCs/>
                <w:color w:val="000000"/>
                <w:sz w:val="32"/>
                <w:szCs w:val="32"/>
                <w:cs/>
              </w:rPr>
              <w:t>กลุ่มงานที่</w:t>
            </w:r>
            <w:r w:rsidRPr="006F124E">
              <w:rPr>
                <w:rFonts w:ascii="TH SarabunPSK" w:eastAsia="Times New Roman" w:hAnsi="TH SarabunPSK" w:cs="TH SarabunPSK"/>
                <w:b/>
                <w:bCs/>
                <w:color w:val="000000"/>
                <w:sz w:val="32"/>
                <w:szCs w:val="32"/>
                <w:cs/>
              </w:rPr>
              <w:t>รับผิดชอบ</w:t>
            </w:r>
          </w:p>
        </w:tc>
      </w:tr>
      <w:tr w:rsidR="009A56B2" w:rsidRPr="006F124E" w:rsidTr="00E33F46">
        <w:trPr>
          <w:trHeight w:val="828"/>
        </w:trPr>
        <w:tc>
          <w:tcPr>
            <w:tcW w:w="1117" w:type="pct"/>
            <w:vMerge/>
            <w:tcBorders>
              <w:left w:val="single" w:sz="4" w:space="0" w:color="auto"/>
              <w:bottom w:val="single" w:sz="4" w:space="0" w:color="auto"/>
              <w:right w:val="single" w:sz="4" w:space="0" w:color="auto"/>
            </w:tcBorders>
            <w:shd w:val="clear" w:color="auto" w:fill="B8CCE4"/>
          </w:tcPr>
          <w:p w:rsidR="009A56B2" w:rsidRPr="006F124E" w:rsidRDefault="009A56B2" w:rsidP="00E33F46">
            <w:pPr>
              <w:spacing w:line="18" w:lineRule="atLeast"/>
              <w:rPr>
                <w:rFonts w:ascii="TH SarabunPSK" w:eastAsia="Times New Roman" w:hAnsi="TH SarabunPSK" w:cs="TH SarabunPSK"/>
                <w:b/>
                <w:bCs/>
                <w:color w:val="000000"/>
                <w:sz w:val="32"/>
                <w:szCs w:val="32"/>
              </w:rPr>
            </w:pPr>
          </w:p>
        </w:tc>
        <w:tc>
          <w:tcPr>
            <w:tcW w:w="1130" w:type="pct"/>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9A56B2" w:rsidRPr="006F124E" w:rsidRDefault="009A56B2" w:rsidP="00E33F46">
            <w:pPr>
              <w:spacing w:line="18" w:lineRule="atLeast"/>
              <w:rPr>
                <w:rFonts w:ascii="TH SarabunPSK" w:eastAsia="Times New Roman" w:hAnsi="TH SarabunPSK" w:cs="TH SarabunPSK"/>
                <w:b/>
                <w:bCs/>
                <w:color w:val="000000"/>
                <w:sz w:val="32"/>
                <w:szCs w:val="32"/>
              </w:rPr>
            </w:pPr>
          </w:p>
        </w:tc>
        <w:tc>
          <w:tcPr>
            <w:tcW w:w="1181" w:type="pct"/>
            <w:vMerge/>
            <w:tcBorders>
              <w:left w:val="nil"/>
              <w:bottom w:val="single" w:sz="4" w:space="0" w:color="auto"/>
              <w:right w:val="single" w:sz="4" w:space="0" w:color="000000"/>
            </w:tcBorders>
            <w:shd w:val="clear" w:color="auto" w:fill="B8CCE4"/>
            <w:noWrap/>
            <w:hideMark/>
          </w:tcPr>
          <w:p w:rsidR="009A56B2" w:rsidRPr="006F124E" w:rsidRDefault="009A56B2" w:rsidP="00E33F46">
            <w:pPr>
              <w:spacing w:line="18" w:lineRule="atLeast"/>
              <w:jc w:val="center"/>
              <w:rPr>
                <w:rFonts w:ascii="TH SarabunPSK" w:eastAsia="Times New Roman" w:hAnsi="TH SarabunPSK" w:cs="TH SarabunPSK"/>
                <w:b/>
                <w:bCs/>
                <w:color w:val="000000"/>
                <w:sz w:val="32"/>
                <w:szCs w:val="32"/>
              </w:rPr>
            </w:pPr>
          </w:p>
        </w:tc>
        <w:tc>
          <w:tcPr>
            <w:tcW w:w="809" w:type="pct"/>
            <w:tcBorders>
              <w:top w:val="nil"/>
              <w:left w:val="single" w:sz="4" w:space="0" w:color="000000"/>
              <w:bottom w:val="single" w:sz="4" w:space="0" w:color="auto"/>
              <w:right w:val="single" w:sz="4" w:space="0" w:color="auto"/>
            </w:tcBorders>
            <w:shd w:val="clear" w:color="auto" w:fill="B8CCE4"/>
            <w:hideMark/>
          </w:tcPr>
          <w:p w:rsidR="009A56B2" w:rsidRPr="006F124E" w:rsidRDefault="009A56B2" w:rsidP="00E33F46">
            <w:pPr>
              <w:spacing w:line="18" w:lineRule="atLeast"/>
              <w:jc w:val="center"/>
              <w:rPr>
                <w:rFonts w:ascii="TH SarabunPSK" w:eastAsia="Times New Roman" w:hAnsi="TH SarabunPSK" w:cs="TH SarabunPSK"/>
                <w:b/>
                <w:bCs/>
                <w:color w:val="000000"/>
                <w:sz w:val="32"/>
                <w:szCs w:val="32"/>
              </w:rPr>
            </w:pPr>
            <w:r>
              <w:rPr>
                <w:rFonts w:ascii="TH SarabunPSK" w:eastAsia="Times New Roman" w:hAnsi="TH SarabunPSK" w:cs="TH SarabunPSK" w:hint="cs"/>
                <w:b/>
                <w:bCs/>
                <w:color w:val="000000"/>
                <w:sz w:val="32"/>
                <w:szCs w:val="32"/>
                <w:cs/>
              </w:rPr>
              <w:t>กลุ่มงานหลัก</w:t>
            </w:r>
            <w:r w:rsidRPr="006F124E">
              <w:rPr>
                <w:rFonts w:ascii="TH SarabunPSK" w:eastAsia="Times New Roman" w:hAnsi="TH SarabunPSK" w:cs="TH SarabunPSK"/>
                <w:b/>
                <w:bCs/>
                <w:color w:val="000000"/>
                <w:sz w:val="32"/>
                <w:szCs w:val="32"/>
              </w:rPr>
              <w:t xml:space="preserve"> (Owner)</w:t>
            </w:r>
          </w:p>
        </w:tc>
        <w:tc>
          <w:tcPr>
            <w:tcW w:w="763" w:type="pct"/>
            <w:tcBorders>
              <w:top w:val="nil"/>
              <w:left w:val="nil"/>
              <w:bottom w:val="single" w:sz="4" w:space="0" w:color="auto"/>
              <w:right w:val="single" w:sz="4" w:space="0" w:color="auto"/>
            </w:tcBorders>
            <w:shd w:val="clear" w:color="auto" w:fill="B8CCE4"/>
            <w:hideMark/>
          </w:tcPr>
          <w:p w:rsidR="009A56B2" w:rsidRPr="006F124E" w:rsidRDefault="009A56B2" w:rsidP="00E33F46">
            <w:pPr>
              <w:spacing w:line="18" w:lineRule="atLeast"/>
              <w:jc w:val="center"/>
              <w:rPr>
                <w:rFonts w:ascii="TH SarabunPSK" w:eastAsia="Times New Roman" w:hAnsi="TH SarabunPSK" w:cs="TH SarabunPSK"/>
                <w:b/>
                <w:bCs/>
                <w:color w:val="000000"/>
                <w:sz w:val="32"/>
                <w:szCs w:val="32"/>
              </w:rPr>
            </w:pPr>
            <w:r>
              <w:rPr>
                <w:rFonts w:ascii="TH SarabunPSK" w:eastAsia="Times New Roman" w:hAnsi="TH SarabunPSK" w:cs="TH SarabunPSK" w:hint="cs"/>
                <w:b/>
                <w:bCs/>
                <w:color w:val="000000"/>
                <w:sz w:val="32"/>
                <w:szCs w:val="32"/>
                <w:cs/>
              </w:rPr>
              <w:t>กลุ่มงานสนับสนุน</w:t>
            </w:r>
            <w:r w:rsidRPr="006F124E">
              <w:rPr>
                <w:rFonts w:ascii="TH SarabunPSK" w:eastAsia="Times New Roman" w:hAnsi="TH SarabunPSK" w:cs="TH SarabunPSK"/>
                <w:b/>
                <w:bCs/>
                <w:color w:val="000000"/>
                <w:sz w:val="32"/>
                <w:szCs w:val="32"/>
              </w:rPr>
              <w:t xml:space="preserve"> (Supporter)</w:t>
            </w:r>
          </w:p>
        </w:tc>
      </w:tr>
      <w:tr w:rsidR="009A56B2" w:rsidRPr="006F124E" w:rsidTr="00E33F46">
        <w:trPr>
          <w:trHeight w:val="431"/>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9A56B2" w:rsidRPr="006F124E" w:rsidRDefault="009A56B2" w:rsidP="00E33F46">
            <w:pPr>
              <w:spacing w:line="18" w:lineRule="atLeast"/>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9A56B2" w:rsidRPr="006F124E" w:rsidRDefault="009A56B2" w:rsidP="00E33F46">
            <w:pPr>
              <w:spacing w:line="18" w:lineRule="atLeast"/>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9A56B2" w:rsidRPr="006F124E" w:rsidRDefault="009A56B2" w:rsidP="00E33F46">
            <w:pPr>
              <w:spacing w:line="18" w:lineRule="atLeast"/>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9A56B2" w:rsidRPr="006F124E" w:rsidRDefault="009A56B2" w:rsidP="00E33F46">
            <w:pPr>
              <w:spacing w:line="18" w:lineRule="atLeast"/>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9A56B2" w:rsidRPr="006F124E" w:rsidRDefault="009A56B2" w:rsidP="00E33F46">
            <w:pPr>
              <w:spacing w:line="18" w:lineRule="atLeast"/>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9A56B2" w:rsidRPr="006F124E" w:rsidTr="00E33F46">
        <w:trPr>
          <w:trHeight w:val="422"/>
        </w:trPr>
        <w:tc>
          <w:tcPr>
            <w:tcW w:w="1117" w:type="pct"/>
            <w:tcBorders>
              <w:top w:val="single" w:sz="4" w:space="0" w:color="auto"/>
              <w:left w:val="single" w:sz="4" w:space="0" w:color="auto"/>
              <w:bottom w:val="single" w:sz="4" w:space="0" w:color="auto"/>
              <w:right w:val="single" w:sz="4" w:space="0" w:color="auto"/>
            </w:tcBorders>
            <w:shd w:val="clear" w:color="000000" w:fill="FFFFFF"/>
          </w:tcPr>
          <w:p w:rsidR="009A56B2" w:rsidRPr="006F124E" w:rsidRDefault="009A56B2" w:rsidP="00E33F46">
            <w:pPr>
              <w:spacing w:line="18" w:lineRule="atLeast"/>
              <w:rPr>
                <w:rFonts w:ascii="TH SarabunPSK" w:eastAsia="Times New Roman" w:hAnsi="TH SarabunPSK" w:cs="TH SarabunPSK"/>
                <w:color w:val="000000"/>
                <w:sz w:val="32"/>
                <w:szCs w:val="32"/>
              </w:rPr>
            </w:pPr>
          </w:p>
        </w:tc>
        <w:tc>
          <w:tcPr>
            <w:tcW w:w="1130" w:type="pct"/>
            <w:tcBorders>
              <w:top w:val="single" w:sz="4" w:space="0" w:color="auto"/>
              <w:left w:val="single" w:sz="4" w:space="0" w:color="auto"/>
              <w:bottom w:val="single" w:sz="4" w:space="0" w:color="auto"/>
              <w:right w:val="single" w:sz="4" w:space="0" w:color="auto"/>
            </w:tcBorders>
            <w:shd w:val="clear" w:color="000000" w:fill="FFFFFF"/>
            <w:noWrap/>
            <w:hideMark/>
          </w:tcPr>
          <w:p w:rsidR="009A56B2" w:rsidRPr="006F124E" w:rsidRDefault="009A56B2" w:rsidP="00E33F46">
            <w:pPr>
              <w:spacing w:line="18" w:lineRule="atLeast"/>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9A56B2" w:rsidRPr="006F124E" w:rsidRDefault="009A56B2" w:rsidP="00E33F46">
            <w:pPr>
              <w:spacing w:line="18" w:lineRule="atLeast"/>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9A56B2" w:rsidRPr="006F124E" w:rsidRDefault="009A56B2" w:rsidP="00E33F46">
            <w:pPr>
              <w:spacing w:line="18" w:lineRule="atLeast"/>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9A56B2" w:rsidRPr="006F124E" w:rsidRDefault="009A56B2" w:rsidP="00E33F46">
            <w:pPr>
              <w:spacing w:line="18" w:lineRule="atLeast"/>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9A56B2" w:rsidRPr="006F124E" w:rsidTr="00E33F46">
        <w:trPr>
          <w:trHeight w:val="360"/>
        </w:trPr>
        <w:tc>
          <w:tcPr>
            <w:tcW w:w="1117" w:type="pct"/>
            <w:tcBorders>
              <w:top w:val="nil"/>
              <w:left w:val="single" w:sz="4" w:space="0" w:color="auto"/>
              <w:bottom w:val="single" w:sz="4" w:space="0" w:color="auto"/>
              <w:right w:val="single" w:sz="4" w:space="0" w:color="auto"/>
            </w:tcBorders>
            <w:shd w:val="clear" w:color="000000" w:fill="FFFFFF"/>
          </w:tcPr>
          <w:p w:rsidR="009A56B2" w:rsidRPr="006F124E" w:rsidRDefault="009A56B2" w:rsidP="00E33F46">
            <w:pPr>
              <w:spacing w:line="18" w:lineRule="atLeast"/>
              <w:rPr>
                <w:rFonts w:ascii="TH SarabunPSK" w:eastAsia="Times New Roman" w:hAnsi="TH SarabunPSK" w:cs="TH SarabunPSK"/>
                <w:color w:val="000000"/>
                <w:sz w:val="32"/>
                <w:szCs w:val="32"/>
              </w:rPr>
            </w:pPr>
          </w:p>
        </w:tc>
        <w:tc>
          <w:tcPr>
            <w:tcW w:w="1130" w:type="pct"/>
            <w:tcBorders>
              <w:top w:val="nil"/>
              <w:left w:val="single" w:sz="4" w:space="0" w:color="auto"/>
              <w:bottom w:val="single" w:sz="4" w:space="0" w:color="auto"/>
              <w:right w:val="single" w:sz="4" w:space="0" w:color="auto"/>
            </w:tcBorders>
            <w:shd w:val="clear" w:color="000000" w:fill="FFFFFF"/>
            <w:noWrap/>
            <w:hideMark/>
          </w:tcPr>
          <w:p w:rsidR="009A56B2" w:rsidRPr="006F124E" w:rsidRDefault="009A56B2" w:rsidP="00E33F46">
            <w:pPr>
              <w:spacing w:line="18" w:lineRule="atLeast"/>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181" w:type="pct"/>
            <w:tcBorders>
              <w:top w:val="nil"/>
              <w:left w:val="nil"/>
              <w:bottom w:val="single" w:sz="4" w:space="0" w:color="auto"/>
              <w:right w:val="single" w:sz="4" w:space="0" w:color="auto"/>
            </w:tcBorders>
            <w:shd w:val="clear" w:color="000000" w:fill="FFFFFF"/>
            <w:noWrap/>
            <w:hideMark/>
          </w:tcPr>
          <w:p w:rsidR="009A56B2" w:rsidRPr="006F124E" w:rsidRDefault="009A56B2" w:rsidP="00E33F46">
            <w:pPr>
              <w:spacing w:line="18" w:lineRule="atLeast"/>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09" w:type="pct"/>
            <w:tcBorders>
              <w:top w:val="nil"/>
              <w:left w:val="nil"/>
              <w:bottom w:val="single" w:sz="4" w:space="0" w:color="auto"/>
              <w:right w:val="single" w:sz="4" w:space="0" w:color="auto"/>
            </w:tcBorders>
            <w:shd w:val="clear" w:color="000000" w:fill="FFFFFF"/>
            <w:noWrap/>
            <w:hideMark/>
          </w:tcPr>
          <w:p w:rsidR="009A56B2" w:rsidRPr="006F124E" w:rsidRDefault="009A56B2" w:rsidP="00E33F46">
            <w:pPr>
              <w:spacing w:line="18" w:lineRule="atLeast"/>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63" w:type="pct"/>
            <w:tcBorders>
              <w:top w:val="nil"/>
              <w:left w:val="nil"/>
              <w:bottom w:val="single" w:sz="4" w:space="0" w:color="auto"/>
              <w:right w:val="single" w:sz="4" w:space="0" w:color="auto"/>
            </w:tcBorders>
            <w:shd w:val="clear" w:color="000000" w:fill="FFFFFF"/>
            <w:noWrap/>
            <w:hideMark/>
          </w:tcPr>
          <w:p w:rsidR="009A56B2" w:rsidRPr="006F124E" w:rsidRDefault="009A56B2" w:rsidP="00E33F46">
            <w:pPr>
              <w:spacing w:line="18" w:lineRule="atLeast"/>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bl>
    <w:p w:rsidR="009A56B2" w:rsidRPr="00362080" w:rsidRDefault="009A56B2" w:rsidP="009A56B2">
      <w:pPr>
        <w:spacing w:line="18" w:lineRule="atLeast"/>
        <w:rPr>
          <w:rFonts w:ascii="TH SarabunPSK" w:hAnsi="TH SarabunPSK" w:cs="TH SarabunPSK"/>
          <w:color w:val="000000"/>
          <w:kern w:val="24"/>
          <w:sz w:val="32"/>
          <w:szCs w:val="32"/>
          <w:u w:val="single"/>
        </w:rPr>
      </w:pPr>
      <w:r w:rsidRPr="00362080">
        <w:rPr>
          <w:rFonts w:ascii="TH SarabunPSK" w:hAnsi="TH SarabunPSK" w:cs="TH SarabunPSK" w:hint="cs"/>
          <w:color w:val="000000"/>
          <w:kern w:val="24"/>
          <w:sz w:val="32"/>
          <w:szCs w:val="32"/>
          <w:u w:val="single"/>
          <w:cs/>
        </w:rPr>
        <w:t xml:space="preserve">หมายเหตุ  </w:t>
      </w:r>
      <w:r w:rsidRPr="00362080">
        <w:rPr>
          <w:rFonts w:ascii="TH SarabunPSK" w:hAnsi="TH SarabunPSK" w:cs="TH SarabunPSK" w:hint="cs"/>
          <w:color w:val="000000"/>
          <w:kern w:val="24"/>
          <w:sz w:val="32"/>
          <w:szCs w:val="32"/>
          <w:cs/>
        </w:rPr>
        <w:t xml:space="preserve">ยกตัวอย่าง </w:t>
      </w:r>
      <w:r w:rsidRPr="00362080">
        <w:rPr>
          <w:rFonts w:ascii="TH SarabunPSK" w:hAnsi="TH SarabunPSK" w:cs="TH SarabunPSK"/>
          <w:color w:val="000000"/>
          <w:kern w:val="24"/>
          <w:sz w:val="32"/>
          <w:szCs w:val="32"/>
        </w:rPr>
        <w:t xml:space="preserve">1 </w:t>
      </w:r>
      <w:r w:rsidRPr="00362080">
        <w:rPr>
          <w:rFonts w:ascii="TH SarabunPSK" w:hAnsi="TH SarabunPSK" w:cs="TH SarabunPSK" w:hint="cs"/>
          <w:color w:val="000000"/>
          <w:kern w:val="24"/>
          <w:sz w:val="32"/>
          <w:szCs w:val="32"/>
          <w:cs/>
        </w:rPr>
        <w:t>หน่วยงาน</w:t>
      </w:r>
    </w:p>
    <w:p w:rsidR="009A56B2" w:rsidRPr="006F124E" w:rsidRDefault="009A56B2" w:rsidP="009A56B2">
      <w:pPr>
        <w:spacing w:line="18" w:lineRule="atLeast"/>
        <w:rPr>
          <w:rFonts w:ascii="TH SarabunPSK" w:hAnsi="TH SarabunPSK" w:cs="TH SarabunPSK"/>
          <w:b/>
          <w:bCs/>
          <w:color w:val="000000"/>
          <w:kern w:val="24"/>
          <w:sz w:val="32"/>
          <w:szCs w:val="32"/>
          <w:u w:val="single"/>
          <w:cs/>
        </w:rPr>
      </w:pPr>
      <w:bookmarkStart w:id="0" w:name="_GoBack"/>
      <w:bookmarkEnd w:id="0"/>
    </w:p>
    <w:p w:rsidR="003629DF" w:rsidRPr="006F124E" w:rsidRDefault="003629DF" w:rsidP="003629DF">
      <w:pPr>
        <w:spacing w:line="0" w:lineRule="atLeast"/>
        <w:jc w:val="thaiDistribute"/>
        <w:rPr>
          <w:rFonts w:ascii="TH SarabunPSK" w:hAnsi="TH SarabunPSK" w:cs="TH SarabunPSK"/>
          <w:b/>
          <w:bCs/>
          <w:sz w:val="32"/>
          <w:szCs w:val="32"/>
        </w:rPr>
      </w:pPr>
      <w:r w:rsidRPr="006F124E">
        <w:rPr>
          <w:rFonts w:ascii="TH SarabunPSK" w:hAnsi="TH SarabunPSK" w:cs="TH SarabunPSK"/>
          <w:b/>
          <w:bCs/>
          <w:color w:val="000000"/>
          <w:kern w:val="24"/>
          <w:sz w:val="32"/>
          <w:szCs w:val="32"/>
          <w:cs/>
        </w:rPr>
        <w:lastRenderedPageBreak/>
        <w:t>ระดับ</w:t>
      </w:r>
      <w:r w:rsidRPr="006F124E">
        <w:rPr>
          <w:rFonts w:ascii="TH SarabunPSK" w:hAnsi="TH SarabunPSK" w:cs="TH SarabunPSK"/>
          <w:b/>
          <w:bCs/>
          <w:color w:val="000000"/>
          <w:kern w:val="24"/>
          <w:sz w:val="32"/>
          <w:szCs w:val="32"/>
        </w:rPr>
        <w:t xml:space="preserve"> 2 </w:t>
      </w:r>
      <w:r w:rsidRPr="006F124E">
        <w:rPr>
          <w:rFonts w:ascii="TH SarabunPSK" w:hAnsi="TH SarabunPSK" w:cs="TH SarabunPSK"/>
          <w:b/>
          <w:bCs/>
          <w:sz w:val="32"/>
          <w:szCs w:val="32"/>
          <w:cs/>
        </w:rPr>
        <w:t>การกำหนดตัวชี้วัดและเป้าหมายระดับหน่วยงาน โดยนำความต้องการของผู้รับบริการ/ผู้มีส่วนได้ส่วนเสียมาพิจารณา</w:t>
      </w:r>
    </w:p>
    <w:tbl>
      <w:tblPr>
        <w:tblW w:w="5000" w:type="pct"/>
        <w:tblLook w:val="04A0" w:firstRow="1" w:lastRow="0" w:firstColumn="1" w:lastColumn="0" w:noHBand="0" w:noVBand="1"/>
      </w:tblPr>
      <w:tblGrid>
        <w:gridCol w:w="5598"/>
        <w:gridCol w:w="5112"/>
        <w:gridCol w:w="4934"/>
      </w:tblGrid>
      <w:tr w:rsidR="003629DF" w:rsidRPr="006F124E" w:rsidTr="00627391">
        <w:trPr>
          <w:trHeight w:val="680"/>
        </w:trPr>
        <w:tc>
          <w:tcPr>
            <w:tcW w:w="1789" w:type="pc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hint="cs"/>
                <w:b/>
                <w:bCs/>
                <w:color w:val="000000"/>
                <w:sz w:val="32"/>
                <w:szCs w:val="32"/>
                <w:cs/>
              </w:rPr>
              <w:t>หน่วยงาน</w:t>
            </w:r>
            <w:r w:rsidRPr="006F124E">
              <w:rPr>
                <w:rFonts w:ascii="TH SarabunPSK" w:eastAsia="Times New Roman" w:hAnsi="TH SarabunPSK" w:cs="TH SarabunPSK"/>
                <w:b/>
                <w:bCs/>
                <w:color w:val="000000"/>
                <w:sz w:val="32"/>
                <w:szCs w:val="32"/>
              </w:rPr>
              <w:t>:</w:t>
            </w:r>
          </w:p>
        </w:tc>
        <w:tc>
          <w:tcPr>
            <w:tcW w:w="3211" w:type="pct"/>
            <w:gridSpan w:val="2"/>
            <w:tcBorders>
              <w:top w:val="single" w:sz="4" w:space="0" w:color="auto"/>
              <w:left w:val="nil"/>
              <w:bottom w:val="single" w:sz="4" w:space="0" w:color="auto"/>
              <w:right w:val="single" w:sz="4" w:space="0" w:color="000000"/>
            </w:tcBorders>
            <w:shd w:val="clear" w:color="auto" w:fill="FFFFFF"/>
            <w:noWrap/>
            <w:hideMark/>
          </w:tcPr>
          <w:p w:rsidR="003629DF" w:rsidRPr="006F124E" w:rsidRDefault="003629DF" w:rsidP="00627391">
            <w:pPr>
              <w:jc w:val="center"/>
              <w:rPr>
                <w:rFonts w:ascii="TH SarabunPSK" w:eastAsia="Times New Roman" w:hAnsi="TH SarabunPSK" w:cs="TH SarabunPSK"/>
                <w:b/>
                <w:bCs/>
                <w:color w:val="000000"/>
                <w:sz w:val="32"/>
                <w:szCs w:val="32"/>
                <w:cs/>
              </w:rPr>
            </w:pPr>
          </w:p>
        </w:tc>
      </w:tr>
      <w:tr w:rsidR="003629DF" w:rsidRPr="006F124E" w:rsidTr="00627391">
        <w:trPr>
          <w:trHeight w:val="360"/>
        </w:trPr>
        <w:tc>
          <w:tcPr>
            <w:tcW w:w="1789" w:type="pct"/>
            <w:vMerge w:val="restar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ชื่อตัวชี้วัด</w:t>
            </w:r>
            <w:r w:rsidRPr="006F124E">
              <w:rPr>
                <w:rFonts w:ascii="TH SarabunPSK" w:eastAsia="Times New Roman" w:hAnsi="TH SarabunPSK" w:cs="TH SarabunPSK" w:hint="cs"/>
                <w:b/>
                <w:bCs/>
                <w:color w:val="000000"/>
                <w:sz w:val="32"/>
                <w:szCs w:val="32"/>
                <w:cs/>
              </w:rPr>
              <w:t>ระดับหน่วยงาน</w:t>
            </w:r>
          </w:p>
        </w:tc>
        <w:tc>
          <w:tcPr>
            <w:tcW w:w="3211" w:type="pct"/>
            <w:gridSpan w:val="2"/>
            <w:tcBorders>
              <w:top w:val="single" w:sz="4" w:space="0" w:color="auto"/>
              <w:left w:val="nil"/>
              <w:bottom w:val="single" w:sz="4" w:space="0" w:color="auto"/>
              <w:right w:val="single" w:sz="4" w:space="0" w:color="000000"/>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กา</w:t>
            </w:r>
            <w:r w:rsidRPr="006F124E">
              <w:rPr>
                <w:rFonts w:ascii="TH SarabunPSK" w:eastAsia="Times New Roman" w:hAnsi="TH SarabunPSK" w:cs="TH SarabunPSK" w:hint="cs"/>
                <w:b/>
                <w:bCs/>
                <w:color w:val="000000"/>
                <w:sz w:val="32"/>
                <w:szCs w:val="32"/>
                <w:cs/>
              </w:rPr>
              <w:t>ร</w:t>
            </w:r>
            <w:r w:rsidRPr="006F124E">
              <w:rPr>
                <w:rFonts w:ascii="TH SarabunPSK" w:eastAsia="Times New Roman" w:hAnsi="TH SarabunPSK" w:cs="TH SarabunPSK"/>
                <w:b/>
                <w:bCs/>
                <w:color w:val="000000"/>
                <w:sz w:val="32"/>
                <w:szCs w:val="32"/>
                <w:cs/>
              </w:rPr>
              <w:t>รับฟังผู้รับบริการ/ผู้มีส่วนได้ส่วนเสีย</w:t>
            </w:r>
          </w:p>
        </w:tc>
      </w:tr>
      <w:tr w:rsidR="003629DF" w:rsidRPr="006F124E" w:rsidTr="00627391">
        <w:trPr>
          <w:trHeight w:val="828"/>
        </w:trPr>
        <w:tc>
          <w:tcPr>
            <w:tcW w:w="1789" w:type="pct"/>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3629DF" w:rsidRPr="006F124E" w:rsidRDefault="003629DF" w:rsidP="00627391">
            <w:pPr>
              <w:rPr>
                <w:rFonts w:ascii="TH SarabunPSK" w:eastAsia="Times New Roman" w:hAnsi="TH SarabunPSK" w:cs="TH SarabunPSK"/>
                <w:b/>
                <w:bCs/>
                <w:color w:val="000000"/>
                <w:sz w:val="32"/>
                <w:szCs w:val="32"/>
              </w:rPr>
            </w:pPr>
          </w:p>
        </w:tc>
        <w:tc>
          <w:tcPr>
            <w:tcW w:w="1634" w:type="pct"/>
            <w:tcBorders>
              <w:top w:val="nil"/>
              <w:left w:val="nil"/>
              <w:bottom w:val="single" w:sz="4" w:space="0" w:color="auto"/>
              <w:right w:val="single" w:sz="4" w:space="0" w:color="auto"/>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กลุ่มผู้รับบริการ/ผู้มีส่วนได้ส่วนเสีย</w:t>
            </w:r>
          </w:p>
        </w:tc>
        <w:tc>
          <w:tcPr>
            <w:tcW w:w="1577" w:type="pct"/>
            <w:tcBorders>
              <w:top w:val="nil"/>
              <w:left w:val="nil"/>
              <w:bottom w:val="single" w:sz="4" w:space="0" w:color="auto"/>
              <w:right w:val="single" w:sz="4" w:space="0" w:color="auto"/>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hint="cs"/>
                <w:b/>
                <w:bCs/>
                <w:color w:val="000000"/>
                <w:sz w:val="32"/>
                <w:szCs w:val="32"/>
                <w:cs/>
              </w:rPr>
              <w:t xml:space="preserve">ความคิดเห็น </w:t>
            </w:r>
            <w:r w:rsidRPr="006F124E">
              <w:rPr>
                <w:rFonts w:ascii="TH SarabunPSK" w:eastAsia="Times New Roman" w:hAnsi="TH SarabunPSK" w:cs="TH SarabunPSK"/>
                <w:b/>
                <w:bCs/>
                <w:color w:val="000000"/>
                <w:sz w:val="32"/>
                <w:szCs w:val="32"/>
              </w:rPr>
              <w:t>/</w:t>
            </w:r>
            <w:r w:rsidRPr="006F124E">
              <w:rPr>
                <w:rFonts w:ascii="TH SarabunPSK" w:eastAsia="Times New Roman" w:hAnsi="TH SarabunPSK" w:cs="TH SarabunPSK" w:hint="cs"/>
                <w:b/>
                <w:bCs/>
                <w:color w:val="000000"/>
                <w:sz w:val="32"/>
                <w:szCs w:val="32"/>
                <w:cs/>
              </w:rPr>
              <w:t xml:space="preserve">ข้อเสนอ </w:t>
            </w:r>
            <w:r w:rsidRPr="006F124E">
              <w:rPr>
                <w:rFonts w:ascii="TH SarabunPSK" w:eastAsia="Times New Roman" w:hAnsi="TH SarabunPSK" w:cs="TH SarabunPSK"/>
                <w:b/>
                <w:bCs/>
                <w:color w:val="000000"/>
                <w:sz w:val="32"/>
                <w:szCs w:val="32"/>
              </w:rPr>
              <w:t>/</w:t>
            </w:r>
            <w:r w:rsidRPr="006F124E">
              <w:rPr>
                <w:rFonts w:ascii="TH SarabunPSK" w:eastAsia="Times New Roman" w:hAnsi="TH SarabunPSK" w:cs="TH SarabunPSK"/>
                <w:b/>
                <w:bCs/>
                <w:color w:val="000000"/>
                <w:sz w:val="32"/>
                <w:szCs w:val="32"/>
              </w:rPr>
              <w:br/>
            </w:r>
            <w:r w:rsidRPr="006F124E">
              <w:rPr>
                <w:rFonts w:ascii="TH SarabunPSK" w:eastAsia="Times New Roman" w:hAnsi="TH SarabunPSK" w:cs="TH SarabunPSK" w:hint="cs"/>
                <w:b/>
                <w:bCs/>
                <w:color w:val="000000"/>
                <w:sz w:val="32"/>
                <w:szCs w:val="32"/>
                <w:cs/>
              </w:rPr>
              <w:t>ข้อร้องเรียนของผู้รับบริการ</w:t>
            </w:r>
          </w:p>
        </w:tc>
      </w:tr>
      <w:tr w:rsidR="003629DF" w:rsidRPr="006F124E" w:rsidTr="00627391">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789"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789" w:type="pct"/>
            <w:tcBorders>
              <w:top w:val="nil"/>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634"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1577" w:type="pct"/>
            <w:tcBorders>
              <w:top w:val="nil"/>
              <w:left w:val="nil"/>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bl>
    <w:p w:rsidR="003629DF" w:rsidRPr="006F124E" w:rsidRDefault="003629DF" w:rsidP="003629DF">
      <w:pPr>
        <w:spacing w:line="0" w:lineRule="atLeast"/>
        <w:rPr>
          <w:rFonts w:ascii="TH SarabunPSK" w:hAnsi="TH SarabunPSK" w:cs="TH SarabunPSK"/>
          <w:b/>
          <w:bCs/>
          <w:color w:val="000000"/>
          <w:kern w:val="24"/>
          <w:sz w:val="32"/>
          <w:szCs w:val="32"/>
          <w:u w:val="single"/>
          <w:cs/>
        </w:rPr>
      </w:pPr>
      <w:r w:rsidRPr="006F124E">
        <w:rPr>
          <w:rFonts w:ascii="TH SarabunPSK" w:hAnsi="TH SarabunPSK" w:cs="TH SarabunPSK" w:hint="cs"/>
          <w:b/>
          <w:bCs/>
          <w:color w:val="000000"/>
          <w:kern w:val="24"/>
          <w:sz w:val="32"/>
          <w:szCs w:val="32"/>
          <w:u w:val="single"/>
          <w:cs/>
        </w:rPr>
        <w:t>หมายเหตุ</w:t>
      </w:r>
      <w:r w:rsidRPr="006F124E">
        <w:rPr>
          <w:rFonts w:ascii="TH SarabunPSK" w:hAnsi="TH SarabunPSK" w:cs="TH SarabunPSK"/>
          <w:color w:val="000000"/>
          <w:kern w:val="24"/>
          <w:sz w:val="32"/>
          <w:szCs w:val="32"/>
        </w:rPr>
        <w:t xml:space="preserve"> </w:t>
      </w:r>
      <w:r w:rsidRPr="006F124E">
        <w:rPr>
          <w:rFonts w:ascii="TH SarabunPSK" w:hAnsi="TH SarabunPSK" w:cs="TH SarabunPSK" w:hint="cs"/>
          <w:color w:val="000000"/>
          <w:kern w:val="24"/>
          <w:sz w:val="32"/>
          <w:szCs w:val="32"/>
          <w:cs/>
        </w:rPr>
        <w:t xml:space="preserve"> ยกตัวอย่าง </w:t>
      </w:r>
      <w:r w:rsidRPr="006F124E">
        <w:rPr>
          <w:rFonts w:ascii="TH SarabunPSK" w:hAnsi="TH SarabunPSK" w:cs="TH SarabunPSK"/>
          <w:color w:val="000000"/>
          <w:kern w:val="24"/>
          <w:sz w:val="32"/>
          <w:szCs w:val="32"/>
        </w:rPr>
        <w:t>1</w:t>
      </w:r>
      <w:r w:rsidRPr="006F124E">
        <w:rPr>
          <w:rFonts w:ascii="TH SarabunPSK" w:hAnsi="TH SarabunPSK" w:cs="TH SarabunPSK" w:hint="cs"/>
          <w:color w:val="000000"/>
          <w:kern w:val="24"/>
          <w:sz w:val="32"/>
          <w:szCs w:val="32"/>
          <w:cs/>
        </w:rPr>
        <w:t xml:space="preserve"> หน่วยงาน</w:t>
      </w:r>
    </w:p>
    <w:p w:rsidR="003629DF" w:rsidRDefault="003629DF" w:rsidP="003629DF">
      <w:pPr>
        <w:spacing w:line="0" w:lineRule="atLeast"/>
        <w:jc w:val="thaiDistribute"/>
        <w:rPr>
          <w:rFonts w:ascii="TH SarabunPSK" w:hAnsi="TH SarabunPSK" w:cs="TH SarabunPSK"/>
          <w:b/>
          <w:bCs/>
          <w:sz w:val="32"/>
          <w:szCs w:val="32"/>
        </w:rPr>
      </w:pPr>
    </w:p>
    <w:p w:rsidR="009A56B2" w:rsidRDefault="009A56B2" w:rsidP="003629DF">
      <w:pPr>
        <w:spacing w:line="0" w:lineRule="atLeast"/>
        <w:jc w:val="thaiDistribute"/>
        <w:rPr>
          <w:rFonts w:ascii="TH SarabunPSK" w:hAnsi="TH SarabunPSK" w:cs="TH SarabunPSK"/>
          <w:b/>
          <w:bCs/>
          <w:sz w:val="32"/>
          <w:szCs w:val="32"/>
        </w:rPr>
      </w:pPr>
    </w:p>
    <w:p w:rsidR="009A56B2" w:rsidRDefault="009A56B2" w:rsidP="003629DF">
      <w:pPr>
        <w:spacing w:line="0" w:lineRule="atLeast"/>
        <w:jc w:val="thaiDistribute"/>
        <w:rPr>
          <w:rFonts w:ascii="TH SarabunPSK" w:hAnsi="TH SarabunPSK" w:cs="TH SarabunPSK"/>
          <w:b/>
          <w:bCs/>
          <w:sz w:val="32"/>
          <w:szCs w:val="32"/>
        </w:rPr>
      </w:pPr>
    </w:p>
    <w:p w:rsidR="009A56B2" w:rsidRDefault="009A56B2" w:rsidP="003629DF">
      <w:pPr>
        <w:spacing w:line="0" w:lineRule="atLeast"/>
        <w:jc w:val="thaiDistribute"/>
        <w:rPr>
          <w:rFonts w:ascii="TH SarabunPSK" w:hAnsi="TH SarabunPSK" w:cs="TH SarabunPSK"/>
          <w:b/>
          <w:bCs/>
          <w:sz w:val="32"/>
          <w:szCs w:val="32"/>
        </w:rPr>
      </w:pPr>
    </w:p>
    <w:p w:rsidR="009A56B2" w:rsidRDefault="009A56B2" w:rsidP="003629DF">
      <w:pPr>
        <w:spacing w:line="0" w:lineRule="atLeast"/>
        <w:jc w:val="thaiDistribute"/>
        <w:rPr>
          <w:rFonts w:ascii="TH SarabunPSK" w:hAnsi="TH SarabunPSK" w:cs="TH SarabunPSK"/>
          <w:b/>
          <w:bCs/>
          <w:sz w:val="32"/>
          <w:szCs w:val="32"/>
        </w:rPr>
      </w:pPr>
    </w:p>
    <w:p w:rsidR="009A56B2" w:rsidRDefault="009A56B2" w:rsidP="003629DF">
      <w:pPr>
        <w:spacing w:line="0" w:lineRule="atLeast"/>
        <w:jc w:val="thaiDistribute"/>
        <w:rPr>
          <w:rFonts w:ascii="TH SarabunPSK" w:hAnsi="TH SarabunPSK" w:cs="TH SarabunPSK"/>
          <w:b/>
          <w:bCs/>
          <w:sz w:val="32"/>
          <w:szCs w:val="32"/>
        </w:rPr>
      </w:pPr>
    </w:p>
    <w:p w:rsidR="009A56B2" w:rsidRDefault="009A56B2" w:rsidP="003629DF">
      <w:pPr>
        <w:spacing w:line="0" w:lineRule="atLeast"/>
        <w:jc w:val="thaiDistribute"/>
        <w:rPr>
          <w:rFonts w:ascii="TH SarabunPSK" w:hAnsi="TH SarabunPSK" w:cs="TH SarabunPSK"/>
          <w:b/>
          <w:bCs/>
          <w:sz w:val="32"/>
          <w:szCs w:val="32"/>
        </w:rPr>
      </w:pPr>
    </w:p>
    <w:p w:rsidR="009A56B2" w:rsidRDefault="009A56B2" w:rsidP="003629DF">
      <w:pPr>
        <w:spacing w:line="0" w:lineRule="atLeast"/>
        <w:jc w:val="thaiDistribute"/>
        <w:rPr>
          <w:rFonts w:ascii="TH SarabunPSK" w:hAnsi="TH SarabunPSK" w:cs="TH SarabunPSK"/>
          <w:b/>
          <w:bCs/>
          <w:sz w:val="32"/>
          <w:szCs w:val="32"/>
        </w:rPr>
      </w:pPr>
    </w:p>
    <w:p w:rsidR="009A56B2" w:rsidRDefault="009A56B2" w:rsidP="003629DF">
      <w:pPr>
        <w:spacing w:line="0" w:lineRule="atLeast"/>
        <w:jc w:val="thaiDistribute"/>
        <w:rPr>
          <w:rFonts w:ascii="TH SarabunPSK" w:hAnsi="TH SarabunPSK" w:cs="TH SarabunPSK"/>
          <w:b/>
          <w:bCs/>
          <w:sz w:val="32"/>
          <w:szCs w:val="32"/>
        </w:rPr>
      </w:pPr>
    </w:p>
    <w:p w:rsidR="003629DF" w:rsidRPr="006F124E" w:rsidRDefault="003629DF" w:rsidP="003629DF">
      <w:pPr>
        <w:spacing w:line="0" w:lineRule="atLeast"/>
        <w:jc w:val="thaiDistribute"/>
        <w:rPr>
          <w:rFonts w:ascii="TH SarabunPSK" w:hAnsi="TH SarabunPSK" w:cs="TH SarabunPSK"/>
          <w:b/>
          <w:bCs/>
          <w:sz w:val="32"/>
          <w:szCs w:val="32"/>
        </w:rPr>
      </w:pPr>
      <w:r w:rsidRPr="006F124E">
        <w:rPr>
          <w:rFonts w:ascii="TH SarabunPSK" w:hAnsi="TH SarabunPSK" w:cs="TH SarabunPSK"/>
          <w:b/>
          <w:bCs/>
          <w:sz w:val="32"/>
          <w:szCs w:val="32"/>
          <w:cs/>
        </w:rPr>
        <w:lastRenderedPageBreak/>
        <w:t xml:space="preserve">ระดับที่ </w:t>
      </w:r>
      <w:r w:rsidRPr="006F124E">
        <w:rPr>
          <w:rFonts w:ascii="TH SarabunPSK" w:hAnsi="TH SarabunPSK" w:cs="TH SarabunPSK"/>
          <w:b/>
          <w:bCs/>
          <w:sz w:val="32"/>
          <w:szCs w:val="32"/>
        </w:rPr>
        <w:t xml:space="preserve">3 </w:t>
      </w:r>
      <w:r w:rsidRPr="006F124E">
        <w:rPr>
          <w:rFonts w:ascii="TH SarabunPSK" w:hAnsi="TH SarabunPSK" w:cs="TH SarabunPSK"/>
          <w:b/>
          <w:bCs/>
          <w:sz w:val="32"/>
          <w:szCs w:val="32"/>
          <w:cs/>
        </w:rPr>
        <w:t>แผนปฏิบัติการของหน่วยงานเพื่อผลักดันการบรรลุตัวชี้วัดและเป้าหมายระดับหน่วยงาน</w:t>
      </w:r>
    </w:p>
    <w:tbl>
      <w:tblPr>
        <w:tblW w:w="5000" w:type="pct"/>
        <w:tblLook w:val="04A0" w:firstRow="1" w:lastRow="0" w:firstColumn="1" w:lastColumn="0" w:noHBand="0" w:noVBand="1"/>
      </w:tblPr>
      <w:tblGrid>
        <w:gridCol w:w="3362"/>
        <w:gridCol w:w="807"/>
        <w:gridCol w:w="792"/>
        <w:gridCol w:w="632"/>
        <w:gridCol w:w="657"/>
        <w:gridCol w:w="673"/>
        <w:gridCol w:w="657"/>
        <w:gridCol w:w="776"/>
        <w:gridCol w:w="673"/>
        <w:gridCol w:w="651"/>
        <w:gridCol w:w="651"/>
        <w:gridCol w:w="651"/>
        <w:gridCol w:w="726"/>
        <w:gridCol w:w="2171"/>
        <w:gridCol w:w="1765"/>
      </w:tblGrid>
      <w:tr w:rsidR="003629DF" w:rsidRPr="006F124E" w:rsidTr="00627391">
        <w:trPr>
          <w:trHeight w:val="725"/>
        </w:trPr>
        <w:tc>
          <w:tcPr>
            <w:tcW w:w="1075" w:type="pc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hAnsi="TH SarabunPSK" w:cs="TH SarabunPSK"/>
                <w:b/>
                <w:bCs/>
                <w:color w:val="000000"/>
                <w:kern w:val="24"/>
                <w:sz w:val="32"/>
                <w:szCs w:val="32"/>
                <w:cs/>
              </w:rPr>
              <w:t>ชื่อตัวชี้วัด (ระดับหน่วยงาน)</w:t>
            </w:r>
            <w:r w:rsidRPr="006F124E">
              <w:rPr>
                <w:rFonts w:ascii="TH SarabunPSK" w:eastAsia="Times New Roman" w:hAnsi="TH SarabunPSK" w:cs="TH SarabunPSK"/>
                <w:b/>
                <w:bCs/>
                <w:color w:val="000000"/>
                <w:sz w:val="32"/>
                <w:szCs w:val="32"/>
              </w:rPr>
              <w:t>:</w:t>
            </w:r>
          </w:p>
        </w:tc>
        <w:tc>
          <w:tcPr>
            <w:tcW w:w="3925" w:type="pct"/>
            <w:gridSpan w:val="14"/>
            <w:tcBorders>
              <w:top w:val="single" w:sz="4" w:space="0" w:color="auto"/>
              <w:left w:val="nil"/>
              <w:bottom w:val="nil"/>
              <w:right w:val="single" w:sz="4" w:space="0" w:color="auto"/>
            </w:tcBorders>
            <w:shd w:val="clear" w:color="auto" w:fill="FFFFFF"/>
            <w:noWrap/>
            <w:hideMark/>
          </w:tcPr>
          <w:p w:rsidR="003629DF" w:rsidRPr="006F124E" w:rsidRDefault="003629DF" w:rsidP="00627391">
            <w:pPr>
              <w:jc w:val="center"/>
              <w:rPr>
                <w:rFonts w:ascii="TH SarabunPSK" w:eastAsia="Times New Roman" w:hAnsi="TH SarabunPSK" w:cs="TH SarabunPSK"/>
                <w:b/>
                <w:bCs/>
                <w:color w:val="000000"/>
                <w:sz w:val="32"/>
                <w:szCs w:val="32"/>
                <w:cs/>
              </w:rPr>
            </w:pPr>
          </w:p>
        </w:tc>
      </w:tr>
      <w:tr w:rsidR="003629DF" w:rsidRPr="006F124E" w:rsidTr="00627391">
        <w:trPr>
          <w:trHeight w:val="360"/>
        </w:trPr>
        <w:tc>
          <w:tcPr>
            <w:tcW w:w="1075"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โครงการ</w:t>
            </w:r>
          </w:p>
        </w:tc>
        <w:tc>
          <w:tcPr>
            <w:tcW w:w="2667" w:type="pct"/>
            <w:gridSpan w:val="12"/>
            <w:tcBorders>
              <w:top w:val="single" w:sz="4" w:space="0" w:color="auto"/>
              <w:left w:val="nil"/>
              <w:bottom w:val="nil"/>
              <w:right w:val="single" w:sz="4" w:space="0" w:color="000000"/>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ระยะเวลา</w:t>
            </w:r>
          </w:p>
        </w:tc>
        <w:tc>
          <w:tcPr>
            <w:tcW w:w="694"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ผู้รับผิ</w:t>
            </w:r>
            <w:r w:rsidRPr="006F124E">
              <w:rPr>
                <w:rFonts w:ascii="TH SarabunPSK" w:eastAsia="Times New Roman" w:hAnsi="TH SarabunPSK" w:cs="TH SarabunPSK" w:hint="cs"/>
                <w:b/>
                <w:bCs/>
                <w:color w:val="000000"/>
                <w:sz w:val="32"/>
                <w:szCs w:val="32"/>
                <w:cs/>
              </w:rPr>
              <w:t>ด</w:t>
            </w:r>
            <w:r w:rsidRPr="006F124E">
              <w:rPr>
                <w:rFonts w:ascii="TH SarabunPSK" w:eastAsia="Times New Roman" w:hAnsi="TH SarabunPSK" w:cs="TH SarabunPSK"/>
                <w:b/>
                <w:bCs/>
                <w:color w:val="000000"/>
                <w:sz w:val="32"/>
                <w:szCs w:val="32"/>
                <w:cs/>
              </w:rPr>
              <w:t>ชอบ</w:t>
            </w:r>
            <w:r w:rsidRPr="006F124E">
              <w:rPr>
                <w:rFonts w:ascii="TH SarabunPSK" w:eastAsia="Times New Roman" w:hAnsi="TH SarabunPSK" w:cs="TH SarabunPSK"/>
                <w:b/>
                <w:bCs/>
                <w:sz w:val="32"/>
                <w:szCs w:val="32"/>
                <w:cs/>
              </w:rPr>
              <w:t>หลัก</w:t>
            </w:r>
          </w:p>
        </w:tc>
        <w:tc>
          <w:tcPr>
            <w:tcW w:w="564" w:type="pct"/>
            <w:vMerge w:val="restart"/>
            <w:tcBorders>
              <w:top w:val="single" w:sz="4" w:space="0" w:color="auto"/>
              <w:left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pacing w:val="-16"/>
                <w:sz w:val="32"/>
                <w:szCs w:val="32"/>
                <w:cs/>
              </w:rPr>
              <w:t>งบประมาณ</w:t>
            </w:r>
          </w:p>
        </w:tc>
      </w:tr>
      <w:tr w:rsidR="003629DF" w:rsidRPr="006F124E" w:rsidTr="00627391">
        <w:trPr>
          <w:trHeight w:val="360"/>
        </w:trPr>
        <w:tc>
          <w:tcPr>
            <w:tcW w:w="1075" w:type="pct"/>
            <w:vMerge/>
            <w:tcBorders>
              <w:top w:val="single" w:sz="4" w:space="0" w:color="auto"/>
              <w:left w:val="single" w:sz="4" w:space="0" w:color="auto"/>
              <w:bottom w:val="single" w:sz="4" w:space="0" w:color="000000"/>
              <w:right w:val="single" w:sz="4" w:space="0" w:color="auto"/>
            </w:tcBorders>
            <w:vAlign w:val="center"/>
            <w:hideMark/>
          </w:tcPr>
          <w:p w:rsidR="003629DF" w:rsidRPr="006F124E" w:rsidRDefault="003629DF" w:rsidP="00627391">
            <w:pPr>
              <w:rPr>
                <w:rFonts w:ascii="TH SarabunPSK" w:eastAsia="Times New Roman" w:hAnsi="TH SarabunPSK" w:cs="TH SarabunPSK"/>
                <w:b/>
                <w:bCs/>
                <w:color w:val="000000"/>
                <w:sz w:val="32"/>
                <w:szCs w:val="32"/>
              </w:rPr>
            </w:pPr>
          </w:p>
        </w:tc>
        <w:tc>
          <w:tcPr>
            <w:tcW w:w="258"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ต.ค.</w:t>
            </w:r>
          </w:p>
        </w:tc>
        <w:tc>
          <w:tcPr>
            <w:tcW w:w="253"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พ.ย.</w:t>
            </w:r>
          </w:p>
        </w:tc>
        <w:tc>
          <w:tcPr>
            <w:tcW w:w="202"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ธ.ค.</w:t>
            </w:r>
          </w:p>
        </w:tc>
        <w:tc>
          <w:tcPr>
            <w:tcW w:w="210"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ม.ค.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ก.พ.</w:t>
            </w:r>
          </w:p>
        </w:tc>
        <w:tc>
          <w:tcPr>
            <w:tcW w:w="210"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มี.ค.</w:t>
            </w:r>
          </w:p>
        </w:tc>
        <w:tc>
          <w:tcPr>
            <w:tcW w:w="248"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เม.ย.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พ.ค.</w:t>
            </w:r>
          </w:p>
        </w:tc>
        <w:tc>
          <w:tcPr>
            <w:tcW w:w="208"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มิ.ย.</w:t>
            </w:r>
          </w:p>
        </w:tc>
        <w:tc>
          <w:tcPr>
            <w:tcW w:w="208"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ก.ค.</w:t>
            </w:r>
          </w:p>
        </w:tc>
        <w:tc>
          <w:tcPr>
            <w:tcW w:w="208"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ส.ค.</w:t>
            </w:r>
          </w:p>
        </w:tc>
        <w:tc>
          <w:tcPr>
            <w:tcW w:w="232" w:type="pct"/>
            <w:tcBorders>
              <w:top w:val="single" w:sz="4" w:space="0" w:color="auto"/>
              <w:left w:val="nil"/>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cs/>
              </w:rPr>
              <w:t>ก.ย.</w:t>
            </w: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3629DF" w:rsidRPr="006F124E" w:rsidRDefault="003629DF" w:rsidP="00627391">
            <w:pPr>
              <w:rPr>
                <w:rFonts w:ascii="TH SarabunPSK" w:eastAsia="Times New Roman" w:hAnsi="TH SarabunPSK" w:cs="TH SarabunPSK"/>
                <w:b/>
                <w:bCs/>
                <w:color w:val="000000"/>
                <w:sz w:val="32"/>
                <w:szCs w:val="32"/>
              </w:rPr>
            </w:pPr>
          </w:p>
        </w:tc>
        <w:tc>
          <w:tcPr>
            <w:tcW w:w="564" w:type="pct"/>
            <w:vMerge/>
            <w:tcBorders>
              <w:left w:val="single" w:sz="4" w:space="0" w:color="auto"/>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p>
        </w:tc>
      </w:tr>
      <w:tr w:rsidR="003629DF" w:rsidRPr="006F124E" w:rsidTr="00627391">
        <w:trPr>
          <w:trHeight w:val="381"/>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5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5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02"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15"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4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232"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694"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r>
      <w:tr w:rsidR="003629DF" w:rsidRPr="006F124E" w:rsidTr="00627391">
        <w:trPr>
          <w:trHeight w:val="41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2"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4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32"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p>
        </w:tc>
      </w:tr>
      <w:tr w:rsidR="003629DF" w:rsidRPr="006F124E" w:rsidTr="00627391">
        <w:trPr>
          <w:trHeight w:val="360"/>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5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2"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4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08"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232"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1075"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58"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53"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02"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15"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10"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48"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15"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08"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232"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694" w:type="pct"/>
            <w:tcBorders>
              <w:top w:val="nil"/>
              <w:left w:val="nil"/>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56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r>
    </w:tbl>
    <w:p w:rsidR="003629DF" w:rsidRDefault="003629DF" w:rsidP="003629DF">
      <w:pPr>
        <w:spacing w:line="0" w:lineRule="atLeast"/>
        <w:jc w:val="thaiDistribute"/>
        <w:rPr>
          <w:rFonts w:ascii="TH SarabunPSK" w:hAnsi="TH SarabunPSK" w:cs="TH SarabunPSK"/>
          <w:sz w:val="32"/>
          <w:szCs w:val="32"/>
        </w:rPr>
      </w:pPr>
      <w:r w:rsidRPr="006F124E">
        <w:rPr>
          <w:rFonts w:ascii="TH SarabunPSK" w:hAnsi="TH SarabunPSK" w:cs="TH SarabunPSK"/>
          <w:sz w:val="32"/>
          <w:szCs w:val="32"/>
          <w:u w:val="single"/>
          <w:cs/>
        </w:rPr>
        <w:t>หมายเหตุ</w:t>
      </w:r>
      <w:r w:rsidRPr="006F124E">
        <w:rPr>
          <w:rFonts w:ascii="TH SarabunPSK" w:hAnsi="TH SarabunPSK" w:cs="TH SarabunPSK" w:hint="cs"/>
          <w:sz w:val="32"/>
          <w:szCs w:val="32"/>
          <w:cs/>
        </w:rPr>
        <w:t xml:space="preserve">  </w:t>
      </w:r>
      <w:r w:rsidRPr="006F124E">
        <w:rPr>
          <w:rFonts w:ascii="TH SarabunPSK" w:hAnsi="TH SarabunPSK" w:cs="TH SarabunPSK"/>
          <w:sz w:val="32"/>
          <w:szCs w:val="32"/>
          <w:cs/>
        </w:rPr>
        <w:t xml:space="preserve">ยกตัวอย่าง </w:t>
      </w:r>
      <w:r w:rsidRPr="006F124E">
        <w:rPr>
          <w:rFonts w:ascii="TH SarabunPSK" w:hAnsi="TH SarabunPSK" w:cs="TH SarabunPSK"/>
          <w:sz w:val="32"/>
          <w:szCs w:val="32"/>
        </w:rPr>
        <w:t xml:space="preserve">1 </w:t>
      </w:r>
      <w:r w:rsidRPr="006F124E">
        <w:rPr>
          <w:rFonts w:ascii="TH SarabunPSK" w:hAnsi="TH SarabunPSK" w:cs="TH SarabunPSK"/>
          <w:sz w:val="32"/>
          <w:szCs w:val="32"/>
          <w:cs/>
        </w:rPr>
        <w:t>หน่วยงาน</w:t>
      </w:r>
    </w:p>
    <w:p w:rsidR="009A56B2" w:rsidRDefault="009A56B2" w:rsidP="003629DF">
      <w:pPr>
        <w:spacing w:line="0" w:lineRule="atLeast"/>
        <w:jc w:val="thaiDistribute"/>
        <w:rPr>
          <w:rFonts w:ascii="TH SarabunPSK" w:hAnsi="TH SarabunPSK" w:cs="TH SarabunPSK"/>
          <w:b/>
          <w:bCs/>
          <w:sz w:val="32"/>
          <w:szCs w:val="32"/>
        </w:rPr>
      </w:pPr>
    </w:p>
    <w:p w:rsidR="003629DF" w:rsidRPr="006F124E" w:rsidRDefault="003629DF" w:rsidP="003629DF">
      <w:pPr>
        <w:spacing w:line="0" w:lineRule="atLeast"/>
        <w:jc w:val="thaiDistribute"/>
        <w:rPr>
          <w:rFonts w:ascii="TH SarabunPSK" w:hAnsi="TH SarabunPSK" w:cs="TH SarabunPSK"/>
          <w:b/>
          <w:bCs/>
          <w:sz w:val="32"/>
          <w:szCs w:val="32"/>
        </w:rPr>
      </w:pPr>
      <w:r w:rsidRPr="006F124E">
        <w:rPr>
          <w:rFonts w:ascii="TH SarabunPSK" w:hAnsi="TH SarabunPSK" w:cs="TH SarabunPSK"/>
          <w:b/>
          <w:bCs/>
          <w:sz w:val="32"/>
          <w:szCs w:val="32"/>
          <w:cs/>
        </w:rPr>
        <w:t xml:space="preserve">ระดับ </w:t>
      </w:r>
      <w:r w:rsidRPr="006F124E">
        <w:rPr>
          <w:rFonts w:ascii="TH SarabunPSK" w:hAnsi="TH SarabunPSK" w:cs="TH SarabunPSK"/>
          <w:b/>
          <w:bCs/>
          <w:sz w:val="32"/>
          <w:szCs w:val="32"/>
        </w:rPr>
        <w:t xml:space="preserve">4  </w:t>
      </w:r>
      <w:r w:rsidRPr="006F124E">
        <w:rPr>
          <w:rFonts w:ascii="TH SarabunPSK" w:hAnsi="TH SarabunPSK" w:cs="TH SarabunPSK"/>
          <w:b/>
          <w:bCs/>
          <w:sz w:val="32"/>
          <w:szCs w:val="32"/>
          <w:cs/>
        </w:rPr>
        <w:t>ระบบการติดตามและประเมินผลการดำเนินงานเพื่อบรรลุเป้าหมายตัวชี้วัดระดับหน่วยงาน</w:t>
      </w:r>
    </w:p>
    <w:tbl>
      <w:tblPr>
        <w:tblW w:w="5000" w:type="pct"/>
        <w:tblLook w:val="04A0" w:firstRow="1" w:lastRow="0" w:firstColumn="1" w:lastColumn="0" w:noHBand="0" w:noVBand="1"/>
      </w:tblPr>
      <w:tblGrid>
        <w:gridCol w:w="7406"/>
        <w:gridCol w:w="2869"/>
        <w:gridCol w:w="2569"/>
        <w:gridCol w:w="2800"/>
      </w:tblGrid>
      <w:tr w:rsidR="003629DF" w:rsidRPr="006F124E" w:rsidTr="00627391">
        <w:trPr>
          <w:trHeight w:val="822"/>
        </w:trPr>
        <w:tc>
          <w:tcPr>
            <w:tcW w:w="2367" w:type="pct"/>
            <w:tcBorders>
              <w:top w:val="single" w:sz="4" w:space="0" w:color="auto"/>
              <w:left w:val="single" w:sz="4" w:space="0" w:color="auto"/>
              <w:bottom w:val="single" w:sz="4" w:space="0" w:color="auto"/>
              <w:right w:val="single" w:sz="4" w:space="0" w:color="auto"/>
            </w:tcBorders>
            <w:shd w:val="clear" w:color="000000" w:fill="B8CCE4"/>
            <w:noWrap/>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โครงการ</w:t>
            </w:r>
            <w:r w:rsidRPr="006F124E">
              <w:rPr>
                <w:rFonts w:ascii="TH SarabunPSK" w:eastAsia="Times New Roman" w:hAnsi="TH SarabunPSK" w:cs="TH SarabunPSK"/>
                <w:b/>
                <w:bCs/>
                <w:sz w:val="32"/>
                <w:szCs w:val="32"/>
              </w:rPr>
              <w:t>/</w:t>
            </w:r>
            <w:r w:rsidRPr="006F124E">
              <w:rPr>
                <w:rFonts w:ascii="TH SarabunPSK" w:eastAsia="Times New Roman" w:hAnsi="TH SarabunPSK" w:cs="TH SarabunPSK"/>
                <w:b/>
                <w:bCs/>
                <w:sz w:val="32"/>
                <w:szCs w:val="32"/>
                <w:cs/>
              </w:rPr>
              <w:t>ตัวชี้วัด</w:t>
            </w:r>
          </w:p>
        </w:tc>
        <w:tc>
          <w:tcPr>
            <w:tcW w:w="917" w:type="pct"/>
            <w:tcBorders>
              <w:top w:val="single" w:sz="4" w:space="0" w:color="auto"/>
              <w:left w:val="nil"/>
              <w:bottom w:val="single" w:sz="4" w:space="0" w:color="auto"/>
              <w:right w:val="nil"/>
            </w:tcBorders>
            <w:shd w:val="clear" w:color="000000" w:fill="B8CCE4"/>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ผู้รับผิดชอบในการติดตาม</w:t>
            </w:r>
          </w:p>
        </w:tc>
        <w:tc>
          <w:tcPr>
            <w:tcW w:w="821" w:type="pct"/>
            <w:tcBorders>
              <w:top w:val="single" w:sz="4" w:space="0" w:color="auto"/>
              <w:left w:val="single" w:sz="4" w:space="0" w:color="auto"/>
              <w:bottom w:val="single" w:sz="4" w:space="0" w:color="auto"/>
              <w:right w:val="single" w:sz="4" w:space="0" w:color="auto"/>
            </w:tcBorders>
            <w:shd w:val="clear" w:color="000000" w:fill="B8CCE4"/>
            <w:hideMark/>
          </w:tcPr>
          <w:p w:rsidR="003629DF" w:rsidRPr="006F124E" w:rsidRDefault="003629DF" w:rsidP="00627391">
            <w:pPr>
              <w:jc w:val="center"/>
              <w:rPr>
                <w:rFonts w:ascii="TH SarabunPSK" w:eastAsia="Times New Roman" w:hAnsi="TH SarabunPSK" w:cs="TH SarabunPSK"/>
                <w:b/>
                <w:bCs/>
                <w:color w:val="000000"/>
                <w:sz w:val="32"/>
                <w:szCs w:val="32"/>
              </w:rPr>
            </w:pPr>
            <w:r w:rsidRPr="006F124E">
              <w:rPr>
                <w:rFonts w:ascii="TH SarabunPSK" w:eastAsia="Times New Roman" w:hAnsi="TH SarabunPSK" w:cs="TH SarabunPSK"/>
                <w:b/>
                <w:bCs/>
                <w:color w:val="000000"/>
                <w:sz w:val="32"/>
                <w:szCs w:val="32"/>
                <w:cs/>
              </w:rPr>
              <w:t>ความถี่ในการติดตาม</w:t>
            </w:r>
          </w:p>
        </w:tc>
        <w:tc>
          <w:tcPr>
            <w:tcW w:w="895" w:type="pct"/>
            <w:tcBorders>
              <w:top w:val="single" w:sz="4" w:space="0" w:color="auto"/>
              <w:left w:val="nil"/>
              <w:bottom w:val="single" w:sz="4" w:space="0" w:color="auto"/>
              <w:right w:val="single" w:sz="4" w:space="0" w:color="auto"/>
            </w:tcBorders>
            <w:shd w:val="clear" w:color="000000" w:fill="B8CCE4"/>
            <w:hideMark/>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รูปแบบการ</w:t>
            </w:r>
            <w:r w:rsidRPr="006F124E">
              <w:rPr>
                <w:rFonts w:ascii="TH SarabunPSK" w:eastAsia="Times New Roman" w:hAnsi="TH SarabunPSK" w:cs="TH SarabunPSK" w:hint="cs"/>
                <w:b/>
                <w:bCs/>
                <w:color w:val="000000"/>
                <w:sz w:val="32"/>
                <w:szCs w:val="32"/>
                <w:cs/>
              </w:rPr>
              <w:t>รายงาน</w:t>
            </w:r>
          </w:p>
        </w:tc>
      </w:tr>
      <w:tr w:rsidR="003629DF" w:rsidRPr="006F124E"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r w:rsidR="003629DF" w:rsidRPr="006F124E"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917" w:type="pct"/>
            <w:tcBorders>
              <w:top w:val="nil"/>
              <w:left w:val="nil"/>
              <w:bottom w:val="single" w:sz="4" w:space="0" w:color="auto"/>
              <w:right w:val="nil"/>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821" w:type="pct"/>
            <w:tcBorders>
              <w:top w:val="nil"/>
              <w:left w:val="single" w:sz="4" w:space="0" w:color="auto"/>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c>
          <w:tcPr>
            <w:tcW w:w="895" w:type="pct"/>
            <w:tcBorders>
              <w:top w:val="nil"/>
              <w:left w:val="nil"/>
              <w:bottom w:val="single" w:sz="4" w:space="0" w:color="auto"/>
              <w:right w:val="single" w:sz="4" w:space="0" w:color="auto"/>
            </w:tcBorders>
            <w:shd w:val="clear" w:color="000000" w:fill="FFFFFF"/>
            <w:noWrap/>
            <w:vAlign w:val="bottom"/>
          </w:tcPr>
          <w:p w:rsidR="003629DF" w:rsidRPr="006F124E" w:rsidRDefault="003629DF" w:rsidP="00627391">
            <w:pPr>
              <w:rPr>
                <w:rFonts w:ascii="TH SarabunPSK" w:eastAsia="Times New Roman" w:hAnsi="TH SarabunPSK" w:cs="TH SarabunPSK"/>
                <w:color w:val="000000"/>
                <w:sz w:val="32"/>
                <w:szCs w:val="32"/>
              </w:rPr>
            </w:pPr>
          </w:p>
        </w:tc>
      </w:tr>
      <w:tr w:rsidR="003629DF" w:rsidRPr="006F124E" w:rsidTr="00627391">
        <w:trPr>
          <w:trHeight w:val="360"/>
        </w:trPr>
        <w:tc>
          <w:tcPr>
            <w:tcW w:w="236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917" w:type="pct"/>
            <w:tcBorders>
              <w:top w:val="nil"/>
              <w:left w:val="nil"/>
              <w:bottom w:val="single" w:sz="4" w:space="0" w:color="auto"/>
              <w:right w:val="nil"/>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21"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r>
    </w:tbl>
    <w:p w:rsidR="003629DF" w:rsidRPr="006F124E" w:rsidRDefault="003629DF" w:rsidP="003629DF">
      <w:pPr>
        <w:tabs>
          <w:tab w:val="left" w:pos="993"/>
        </w:tabs>
        <w:jc w:val="thaiDistribute"/>
        <w:rPr>
          <w:rFonts w:ascii="TH SarabunPSK" w:eastAsia="Times New Roman" w:hAnsi="TH SarabunPSK" w:cs="TH SarabunPSK"/>
          <w:sz w:val="32"/>
          <w:szCs w:val="32"/>
          <w:cs/>
        </w:rPr>
      </w:pPr>
      <w:r w:rsidRPr="006F124E">
        <w:rPr>
          <w:rFonts w:ascii="TH SarabunPSK" w:eastAsia="Times New Roman" w:hAnsi="TH SarabunPSK" w:cs="TH SarabunPSK" w:hint="cs"/>
          <w:color w:val="000000"/>
          <w:kern w:val="24"/>
          <w:sz w:val="32"/>
          <w:szCs w:val="32"/>
          <w:u w:val="single"/>
          <w:cs/>
        </w:rPr>
        <w:t>หมายเหตุ</w:t>
      </w:r>
      <w:r w:rsidRPr="006F124E">
        <w:rPr>
          <w:rFonts w:ascii="TH SarabunPSK" w:eastAsia="Times New Roman" w:hAnsi="TH SarabunPSK" w:cs="TH SarabunPSK"/>
          <w:b/>
          <w:bCs/>
          <w:color w:val="000000"/>
          <w:kern w:val="24"/>
          <w:sz w:val="32"/>
          <w:szCs w:val="32"/>
        </w:rPr>
        <w:t>:</w:t>
      </w:r>
      <w:r w:rsidRPr="006F124E">
        <w:rPr>
          <w:rFonts w:ascii="TH SarabunPSK" w:eastAsia="Times New Roman" w:hAnsi="TH SarabunPSK" w:cs="TH SarabunPSK" w:hint="cs"/>
          <w:b/>
          <w:bCs/>
          <w:color w:val="000000"/>
          <w:kern w:val="24"/>
          <w:sz w:val="32"/>
          <w:szCs w:val="32"/>
          <w:cs/>
        </w:rPr>
        <w:tab/>
      </w:r>
      <w:r w:rsidRPr="006F124E">
        <w:rPr>
          <w:rFonts w:ascii="TH SarabunPSK" w:eastAsia="Times New Roman" w:hAnsi="TH SarabunPSK" w:cs="TH SarabunPSK"/>
          <w:color w:val="000000"/>
          <w:kern w:val="24"/>
          <w:sz w:val="32"/>
          <w:szCs w:val="32"/>
        </w:rPr>
        <w:t xml:space="preserve">1. </w:t>
      </w:r>
      <w:r w:rsidRPr="006F124E">
        <w:rPr>
          <w:rFonts w:ascii="TH SarabunPSK" w:eastAsia="Times New Roman" w:hAnsi="TH SarabunPSK" w:cs="TH SarabunPSK"/>
          <w:sz w:val="32"/>
          <w:szCs w:val="32"/>
          <w:cs/>
        </w:rPr>
        <w:t xml:space="preserve">ยกตัวอย่าง </w:t>
      </w:r>
      <w:r w:rsidRPr="006F124E">
        <w:rPr>
          <w:rFonts w:ascii="TH SarabunPSK" w:eastAsia="Times New Roman" w:hAnsi="TH SarabunPSK" w:cs="TH SarabunPSK"/>
          <w:sz w:val="32"/>
          <w:szCs w:val="32"/>
          <w:lang w:bidi="ar-SA"/>
        </w:rPr>
        <w:t xml:space="preserve">1 </w:t>
      </w:r>
      <w:r w:rsidRPr="006F124E">
        <w:rPr>
          <w:rFonts w:ascii="TH SarabunPSK" w:eastAsia="Times New Roman" w:hAnsi="TH SarabunPSK" w:cs="TH SarabunPSK"/>
          <w:sz w:val="32"/>
          <w:szCs w:val="32"/>
          <w:cs/>
        </w:rPr>
        <w:t>หน่วยงาน</w:t>
      </w:r>
      <w:r w:rsidRPr="006F124E">
        <w:rPr>
          <w:rFonts w:ascii="TH SarabunPSK" w:eastAsia="Times New Roman" w:hAnsi="TH SarabunPSK" w:cs="TH SarabunPSK"/>
          <w:sz w:val="32"/>
          <w:szCs w:val="32"/>
          <w:lang w:bidi="ar-SA"/>
        </w:rPr>
        <w:t xml:space="preserve"> </w:t>
      </w:r>
      <w:r w:rsidRPr="006F124E">
        <w:rPr>
          <w:rFonts w:ascii="TH SarabunPSK" w:eastAsia="Times New Roman" w:hAnsi="TH SarabunPSK" w:cs="TH SarabunPSK" w:hint="cs"/>
          <w:sz w:val="32"/>
          <w:szCs w:val="32"/>
          <w:cs/>
        </w:rPr>
        <w:t xml:space="preserve">(หน่วยงานเดียวกับที่รายงานระดับ </w:t>
      </w:r>
      <w:r w:rsidRPr="006F124E">
        <w:rPr>
          <w:rFonts w:ascii="TH SarabunPSK" w:eastAsia="Times New Roman" w:hAnsi="TH SarabunPSK" w:cs="TH SarabunPSK"/>
          <w:sz w:val="32"/>
          <w:szCs w:val="32"/>
        </w:rPr>
        <w:t>3</w:t>
      </w:r>
      <w:r w:rsidRPr="006F124E">
        <w:rPr>
          <w:rFonts w:ascii="TH SarabunPSK" w:eastAsia="Times New Roman" w:hAnsi="TH SarabunPSK" w:cs="TH SarabunPSK" w:hint="cs"/>
          <w:sz w:val="32"/>
          <w:szCs w:val="32"/>
          <w:cs/>
        </w:rPr>
        <w:t>)</w:t>
      </w:r>
    </w:p>
    <w:p w:rsidR="003629DF" w:rsidRPr="006F124E" w:rsidRDefault="003629DF" w:rsidP="003629DF">
      <w:pPr>
        <w:tabs>
          <w:tab w:val="left" w:pos="993"/>
        </w:tabs>
        <w:rPr>
          <w:rFonts w:ascii="TH SarabunPSK" w:eastAsia="Times New Roman" w:hAnsi="TH SarabunPSK" w:cs="TH SarabunPSK"/>
          <w:color w:val="000000"/>
          <w:kern w:val="24"/>
          <w:sz w:val="32"/>
          <w:szCs w:val="32"/>
          <w:cs/>
        </w:rPr>
      </w:pPr>
      <w:r w:rsidRPr="006F124E">
        <w:rPr>
          <w:rFonts w:ascii="TH SarabunPSK" w:eastAsia="Times New Roman" w:hAnsi="TH SarabunPSK" w:cs="TH SarabunPSK"/>
          <w:sz w:val="32"/>
          <w:szCs w:val="32"/>
          <w:lang w:bidi="ar-SA"/>
        </w:rPr>
        <w:tab/>
        <w:t>2.</w:t>
      </w:r>
      <w:r w:rsidRPr="006F124E">
        <w:rPr>
          <w:rFonts w:ascii="TH SarabunPSK" w:eastAsia="Times New Roman" w:hAnsi="TH SarabunPSK" w:cs="TH SarabunPSK" w:hint="cs"/>
          <w:sz w:val="32"/>
          <w:szCs w:val="32"/>
          <w:cs/>
        </w:rPr>
        <w:t xml:space="preserve"> </w:t>
      </w:r>
      <w:r w:rsidRPr="006F124E">
        <w:rPr>
          <w:rFonts w:ascii="TH SarabunPSK" w:eastAsia="Times New Roman" w:hAnsi="TH SarabunPSK" w:cs="TH SarabunPSK" w:hint="cs"/>
          <w:color w:val="000000"/>
          <w:kern w:val="24"/>
          <w:sz w:val="32"/>
          <w:szCs w:val="32"/>
          <w:cs/>
        </w:rPr>
        <w:t>ตัวอย่างรูปแบบการรายผล เช่น การรายงานผลผ่านระบบปฏิบัติการของ</w:t>
      </w:r>
      <w:r w:rsidR="00C33A0C">
        <w:rPr>
          <w:rFonts w:ascii="TH SarabunPSK" w:eastAsia="Times New Roman" w:hAnsi="TH SarabunPSK" w:cs="TH SarabunPSK" w:hint="cs"/>
          <w:color w:val="000000"/>
          <w:kern w:val="24"/>
          <w:sz w:val="32"/>
          <w:szCs w:val="32"/>
          <w:cs/>
        </w:rPr>
        <w:t>จังหวัด</w:t>
      </w:r>
      <w:r w:rsidRPr="006F124E">
        <w:rPr>
          <w:rFonts w:ascii="TH SarabunPSK" w:eastAsia="Times New Roman" w:hAnsi="TH SarabunPSK" w:cs="TH SarabunPSK" w:hint="cs"/>
          <w:color w:val="000000"/>
          <w:kern w:val="24"/>
          <w:sz w:val="32"/>
          <w:szCs w:val="32"/>
          <w:cs/>
        </w:rPr>
        <w:t xml:space="preserve"> (</w:t>
      </w:r>
      <w:r w:rsidRPr="006F124E">
        <w:rPr>
          <w:rFonts w:ascii="TH SarabunPSK" w:eastAsia="Times New Roman" w:hAnsi="TH SarabunPSK" w:cs="TH SarabunPSK"/>
          <w:color w:val="000000"/>
          <w:kern w:val="24"/>
          <w:sz w:val="32"/>
          <w:szCs w:val="32"/>
        </w:rPr>
        <w:t>DOC</w:t>
      </w:r>
      <w:r w:rsidRPr="006F124E">
        <w:rPr>
          <w:rFonts w:ascii="TH SarabunPSK" w:eastAsia="Times New Roman" w:hAnsi="TH SarabunPSK" w:cs="TH SarabunPSK" w:hint="cs"/>
          <w:color w:val="000000"/>
          <w:kern w:val="24"/>
          <w:sz w:val="32"/>
          <w:szCs w:val="32"/>
          <w:cs/>
        </w:rPr>
        <w:t>) และระบบปฏิบัติการของผู้บริหาร (</w:t>
      </w:r>
      <w:r w:rsidRPr="006F124E">
        <w:rPr>
          <w:rFonts w:ascii="TH SarabunPSK" w:eastAsia="Times New Roman" w:hAnsi="TH SarabunPSK" w:cs="TH SarabunPSK"/>
          <w:color w:val="000000"/>
          <w:kern w:val="24"/>
          <w:sz w:val="32"/>
          <w:szCs w:val="32"/>
        </w:rPr>
        <w:t>EIS</w:t>
      </w:r>
      <w:r w:rsidRPr="006F124E">
        <w:rPr>
          <w:rFonts w:ascii="TH SarabunPSK" w:eastAsia="Times New Roman" w:hAnsi="TH SarabunPSK" w:cs="TH SarabunPSK" w:hint="cs"/>
          <w:color w:val="000000"/>
          <w:kern w:val="24"/>
          <w:sz w:val="32"/>
          <w:szCs w:val="32"/>
          <w:cs/>
        </w:rPr>
        <w:t>)</w:t>
      </w:r>
      <w:r w:rsidRPr="006F124E">
        <w:rPr>
          <w:rFonts w:ascii="TH SarabunPSK" w:eastAsia="Times New Roman" w:hAnsi="TH SarabunPSK" w:cs="TH SarabunPSK"/>
          <w:color w:val="000000"/>
          <w:kern w:val="24"/>
          <w:sz w:val="32"/>
          <w:szCs w:val="32"/>
        </w:rPr>
        <w:t xml:space="preserve"> </w:t>
      </w:r>
      <w:r w:rsidRPr="006F124E">
        <w:rPr>
          <w:rFonts w:ascii="TH SarabunPSK" w:eastAsia="Times New Roman" w:hAnsi="TH SarabunPSK" w:cs="TH SarabunPSK" w:hint="cs"/>
          <w:color w:val="000000"/>
          <w:kern w:val="24"/>
          <w:sz w:val="32"/>
          <w:szCs w:val="32"/>
          <w:cs/>
        </w:rPr>
        <w:t>เป็นต้น</w:t>
      </w:r>
    </w:p>
    <w:p w:rsidR="003629DF" w:rsidRPr="006F124E" w:rsidRDefault="003629DF" w:rsidP="003629DF">
      <w:pPr>
        <w:spacing w:line="0" w:lineRule="atLeast"/>
        <w:jc w:val="thaiDistribute"/>
        <w:rPr>
          <w:rFonts w:ascii="TH SarabunPSK" w:hAnsi="TH SarabunPSK" w:cs="TH SarabunPSK"/>
          <w:b/>
          <w:bCs/>
          <w:color w:val="000000"/>
          <w:kern w:val="24"/>
          <w:sz w:val="32"/>
          <w:szCs w:val="32"/>
        </w:rPr>
      </w:pPr>
      <w:r w:rsidRPr="006F124E">
        <w:rPr>
          <w:rFonts w:ascii="TH SarabunPSK" w:hAnsi="TH SarabunPSK" w:cs="TH SarabunPSK"/>
          <w:b/>
          <w:bCs/>
          <w:sz w:val="32"/>
          <w:szCs w:val="32"/>
          <w:cs/>
        </w:rPr>
        <w:lastRenderedPageBreak/>
        <w:t>ระดับ</w:t>
      </w:r>
      <w:r w:rsidRPr="006F124E">
        <w:rPr>
          <w:rFonts w:ascii="TH SarabunPSK" w:hAnsi="TH SarabunPSK" w:cs="TH SarabunPSK" w:hint="cs"/>
          <w:b/>
          <w:bCs/>
          <w:sz w:val="32"/>
          <w:szCs w:val="32"/>
          <w:cs/>
        </w:rPr>
        <w:t xml:space="preserve"> </w:t>
      </w:r>
      <w:r w:rsidRPr="006F124E">
        <w:rPr>
          <w:rFonts w:ascii="TH SarabunPSK" w:hAnsi="TH SarabunPSK" w:cs="TH SarabunPSK"/>
          <w:b/>
          <w:bCs/>
          <w:sz w:val="32"/>
          <w:szCs w:val="32"/>
        </w:rPr>
        <w:t xml:space="preserve">5 </w:t>
      </w:r>
      <w:r w:rsidRPr="006F124E">
        <w:rPr>
          <w:rFonts w:ascii="TH SarabunPSK" w:hAnsi="TH SarabunPSK" w:cs="TH SarabunPSK"/>
          <w:b/>
          <w:bCs/>
          <w:sz w:val="32"/>
          <w:szCs w:val="32"/>
          <w:cs/>
        </w:rPr>
        <w:t>ข้อเสนอในการปรับปรุงหรือพัฒนาผลการดำเนินงานของหน่วยงาน</w:t>
      </w:r>
    </w:p>
    <w:tbl>
      <w:tblPr>
        <w:tblW w:w="4891" w:type="pct"/>
        <w:tblLook w:val="04A0" w:firstRow="1" w:lastRow="0" w:firstColumn="1" w:lastColumn="0" w:noHBand="0" w:noVBand="1"/>
      </w:tblPr>
      <w:tblGrid>
        <w:gridCol w:w="3162"/>
        <w:gridCol w:w="2693"/>
        <w:gridCol w:w="1683"/>
        <w:gridCol w:w="2210"/>
        <w:gridCol w:w="2672"/>
        <w:gridCol w:w="2883"/>
      </w:tblGrid>
      <w:tr w:rsidR="003629DF" w:rsidRPr="006F124E" w:rsidTr="00627391">
        <w:trPr>
          <w:trHeight w:val="874"/>
        </w:trPr>
        <w:tc>
          <w:tcPr>
            <w:tcW w:w="1033" w:type="pct"/>
            <w:tcBorders>
              <w:top w:val="single" w:sz="4" w:space="0" w:color="auto"/>
              <w:left w:val="single" w:sz="4" w:space="0" w:color="auto"/>
              <w:right w:val="single" w:sz="4" w:space="0" w:color="auto"/>
            </w:tcBorders>
            <w:shd w:val="clear" w:color="auto" w:fill="B8CCE4"/>
            <w:noWrap/>
            <w:hideMark/>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โครงการ</w:t>
            </w:r>
          </w:p>
        </w:tc>
        <w:tc>
          <w:tcPr>
            <w:tcW w:w="880" w:type="pct"/>
            <w:tcBorders>
              <w:top w:val="single" w:sz="4" w:space="0" w:color="auto"/>
              <w:left w:val="nil"/>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ชื่อตัวชี้วัดระดับหน่วยงาน</w:t>
            </w:r>
          </w:p>
        </w:tc>
        <w:tc>
          <w:tcPr>
            <w:tcW w:w="550" w:type="pct"/>
            <w:tcBorders>
              <w:top w:val="single" w:sz="4" w:space="0" w:color="auto"/>
              <w:left w:val="nil"/>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 xml:space="preserve">เป้าหมาย </w:t>
            </w:r>
          </w:p>
        </w:tc>
        <w:tc>
          <w:tcPr>
            <w:tcW w:w="722" w:type="pct"/>
            <w:tcBorders>
              <w:top w:val="single" w:sz="4" w:space="0" w:color="auto"/>
              <w:left w:val="nil"/>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ผลการดำเนินการ</w:t>
            </w:r>
          </w:p>
        </w:tc>
        <w:tc>
          <w:tcPr>
            <w:tcW w:w="873" w:type="pct"/>
            <w:tcBorders>
              <w:top w:val="single" w:sz="4" w:space="0" w:color="auto"/>
              <w:left w:val="nil"/>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ปัญหาอุปสรรค</w:t>
            </w:r>
          </w:p>
        </w:tc>
        <w:tc>
          <w:tcPr>
            <w:tcW w:w="942" w:type="pct"/>
            <w:tcBorders>
              <w:top w:val="single" w:sz="4" w:space="0" w:color="auto"/>
              <w:left w:val="nil"/>
              <w:right w:val="single" w:sz="4" w:space="0" w:color="auto"/>
            </w:tcBorders>
            <w:shd w:val="clear" w:color="auto" w:fill="B8CCE4"/>
          </w:tcPr>
          <w:p w:rsidR="003629DF" w:rsidRPr="006F124E" w:rsidRDefault="003629DF" w:rsidP="00627391">
            <w:pPr>
              <w:jc w:val="center"/>
              <w:rPr>
                <w:rFonts w:ascii="TH SarabunPSK" w:eastAsia="Times New Roman" w:hAnsi="TH SarabunPSK" w:cs="TH SarabunPSK"/>
                <w:b/>
                <w:bCs/>
                <w:color w:val="000000"/>
                <w:sz w:val="32"/>
                <w:szCs w:val="32"/>
                <w:cs/>
              </w:rPr>
            </w:pPr>
            <w:r w:rsidRPr="006F124E">
              <w:rPr>
                <w:rFonts w:ascii="TH SarabunPSK" w:eastAsia="Times New Roman" w:hAnsi="TH SarabunPSK" w:cs="TH SarabunPSK"/>
                <w:b/>
                <w:bCs/>
                <w:color w:val="000000"/>
                <w:sz w:val="32"/>
                <w:szCs w:val="32"/>
                <w:cs/>
              </w:rPr>
              <w:t>ข้อเสนอแนะในการพัฒนา</w:t>
            </w:r>
          </w:p>
        </w:tc>
      </w:tr>
      <w:tr w:rsidR="003629DF" w:rsidRPr="006F124E" w:rsidTr="00627391">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p>
        </w:tc>
        <w:tc>
          <w:tcPr>
            <w:tcW w:w="880" w:type="pct"/>
            <w:tcBorders>
              <w:top w:val="single" w:sz="4" w:space="0" w:color="auto"/>
              <w:left w:val="nil"/>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r>
      <w:tr w:rsidR="003629DF" w:rsidRPr="006F124E" w:rsidTr="00627391">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r>
      <w:tr w:rsidR="003629DF" w:rsidRPr="006F124E" w:rsidTr="00627391">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r>
      <w:tr w:rsidR="003629DF" w:rsidRPr="006F124E" w:rsidTr="00627391">
        <w:trPr>
          <w:trHeight w:val="360"/>
        </w:trPr>
        <w:tc>
          <w:tcPr>
            <w:tcW w:w="1033"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r>
      <w:tr w:rsidR="003629DF" w:rsidRPr="006F124E" w:rsidTr="00627391">
        <w:trPr>
          <w:trHeight w:val="360"/>
        </w:trPr>
        <w:tc>
          <w:tcPr>
            <w:tcW w:w="1033" w:type="pct"/>
            <w:tcBorders>
              <w:top w:val="nil"/>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880" w:type="pct"/>
            <w:tcBorders>
              <w:top w:val="single" w:sz="4" w:space="0" w:color="auto"/>
              <w:left w:val="nil"/>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550" w:type="pct"/>
            <w:tcBorders>
              <w:top w:val="single" w:sz="4" w:space="0" w:color="auto"/>
              <w:left w:val="single" w:sz="4" w:space="0" w:color="auto"/>
              <w:bottom w:val="single" w:sz="4" w:space="0" w:color="auto"/>
              <w:right w:val="single" w:sz="4" w:space="0" w:color="auto"/>
            </w:tcBorders>
            <w:shd w:val="clear" w:color="000000" w:fill="FFFFFF"/>
            <w:noWrap/>
            <w:hideMark/>
          </w:tcPr>
          <w:p w:rsidR="003629DF" w:rsidRPr="006F124E" w:rsidRDefault="003629DF" w:rsidP="00627391">
            <w:pPr>
              <w:jc w:val="center"/>
              <w:rPr>
                <w:rFonts w:ascii="TH SarabunPSK" w:eastAsia="Times New Roman" w:hAnsi="TH SarabunPSK" w:cs="TH SarabunPSK"/>
                <w:color w:val="000000"/>
                <w:sz w:val="32"/>
                <w:szCs w:val="32"/>
              </w:rPr>
            </w:pPr>
            <w:r w:rsidRPr="006F124E">
              <w:rPr>
                <w:rFonts w:ascii="TH SarabunPSK" w:eastAsia="Times New Roman" w:hAnsi="TH SarabunPSK" w:cs="TH SarabunPSK"/>
                <w:color w:val="000000"/>
                <w:sz w:val="32"/>
                <w:szCs w:val="32"/>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873"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c>
          <w:tcPr>
            <w:tcW w:w="942" w:type="pct"/>
            <w:tcBorders>
              <w:top w:val="single" w:sz="4" w:space="0" w:color="auto"/>
              <w:left w:val="single" w:sz="4" w:space="0" w:color="auto"/>
              <w:bottom w:val="single" w:sz="4" w:space="0" w:color="auto"/>
              <w:right w:val="single" w:sz="4" w:space="0" w:color="auto"/>
            </w:tcBorders>
            <w:shd w:val="clear" w:color="000000" w:fill="FFFFFF"/>
          </w:tcPr>
          <w:p w:rsidR="003629DF" w:rsidRPr="006F124E" w:rsidRDefault="003629DF" w:rsidP="00627391">
            <w:pPr>
              <w:jc w:val="center"/>
              <w:rPr>
                <w:rFonts w:ascii="TH SarabunPSK" w:eastAsia="Times New Roman" w:hAnsi="TH SarabunPSK" w:cs="TH SarabunPSK"/>
                <w:color w:val="000000"/>
                <w:sz w:val="32"/>
                <w:szCs w:val="32"/>
              </w:rPr>
            </w:pPr>
          </w:p>
        </w:tc>
      </w:tr>
    </w:tbl>
    <w:p w:rsidR="003629DF" w:rsidRDefault="002746A7" w:rsidP="003629DF">
      <w:pPr>
        <w:spacing w:line="0" w:lineRule="atLeast"/>
        <w:jc w:val="thaiDistribute"/>
        <w:rPr>
          <w:rFonts w:ascii="TH SarabunPSK" w:hAnsi="TH SarabunPSK" w:cs="TH SarabunPSK"/>
          <w:sz w:val="32"/>
          <w:szCs w:val="32"/>
        </w:rPr>
      </w:pPr>
      <w:r>
        <w:rPr>
          <w:rFonts w:ascii="TH SarabunPSK" w:hAnsi="TH SarabunPSK" w:cs="TH SarabunPSK"/>
          <w:noProof/>
          <w:color w:val="000000"/>
          <w:kern w:val="24"/>
          <w:sz w:val="32"/>
          <w:szCs w:val="32"/>
          <w:u w:val="single"/>
        </w:rPr>
        <w:pict>
          <v:shapetype id="_x0000_t32" coordsize="21600,21600" o:spt="32" o:oned="t" path="m,l21600,21600e" filled="f">
            <v:path arrowok="t" fillok="f" o:connecttype="none"/>
            <o:lock v:ext="edit" shapetype="t"/>
          </v:shapetype>
          <v:shape id="_x0000_s1046" type="#_x0000_t32" style="position:absolute;left:0;text-align:left;margin-left:212.85pt;margin-top:44.6pt;width:217.65pt;height:0;z-index:251680768;mso-position-horizontal-relative:text;mso-position-vertical-relative:text" o:connectortype="straight"/>
        </w:pict>
      </w:r>
      <w:r w:rsidR="003629DF" w:rsidRPr="006F124E">
        <w:rPr>
          <w:rFonts w:ascii="TH SarabunPSK" w:hAnsi="TH SarabunPSK" w:cs="TH SarabunPSK" w:hint="cs"/>
          <w:color w:val="000000"/>
          <w:kern w:val="24"/>
          <w:sz w:val="32"/>
          <w:szCs w:val="32"/>
          <w:u w:val="single"/>
          <w:cs/>
        </w:rPr>
        <w:t>หมายเหตุ</w:t>
      </w:r>
      <w:r w:rsidR="003629DF" w:rsidRPr="006F124E">
        <w:rPr>
          <w:rFonts w:ascii="TH SarabunPSK" w:hAnsi="TH SarabunPSK" w:cs="TH SarabunPSK" w:hint="cs"/>
          <w:b/>
          <w:bCs/>
          <w:color w:val="000000"/>
          <w:kern w:val="24"/>
          <w:sz w:val="32"/>
          <w:szCs w:val="32"/>
          <w:cs/>
        </w:rPr>
        <w:t xml:space="preserve">  </w:t>
      </w:r>
      <w:r w:rsidR="003629DF" w:rsidRPr="006F124E">
        <w:rPr>
          <w:rFonts w:ascii="TH SarabunPSK" w:hAnsi="TH SarabunPSK" w:cs="TH SarabunPSK"/>
          <w:sz w:val="32"/>
          <w:szCs w:val="32"/>
          <w:cs/>
        </w:rPr>
        <w:t xml:space="preserve">ยกตัวอย่าง </w:t>
      </w:r>
      <w:r w:rsidR="003629DF" w:rsidRPr="006F124E">
        <w:rPr>
          <w:rFonts w:ascii="TH SarabunPSK" w:hAnsi="TH SarabunPSK" w:cs="TH SarabunPSK"/>
          <w:sz w:val="32"/>
          <w:szCs w:val="32"/>
        </w:rPr>
        <w:t xml:space="preserve">1 </w:t>
      </w:r>
      <w:r w:rsidR="003629DF" w:rsidRPr="006F124E">
        <w:rPr>
          <w:rFonts w:ascii="TH SarabunPSK" w:hAnsi="TH SarabunPSK" w:cs="TH SarabunPSK"/>
          <w:sz w:val="32"/>
          <w:szCs w:val="32"/>
          <w:cs/>
        </w:rPr>
        <w:t>หน่วยงาน</w:t>
      </w:r>
    </w:p>
    <w:p w:rsidR="00C33A0C" w:rsidRDefault="00C33A0C" w:rsidP="003629DF">
      <w:pPr>
        <w:spacing w:line="0" w:lineRule="atLeast"/>
        <w:jc w:val="thaiDistribute"/>
        <w:rPr>
          <w:rFonts w:ascii="TH SarabunPSK" w:hAnsi="TH SarabunPSK" w:cs="TH SarabunPSK"/>
          <w:sz w:val="32"/>
          <w:szCs w:val="32"/>
        </w:rPr>
      </w:pPr>
    </w:p>
    <w:p w:rsidR="00C33A0C" w:rsidRDefault="00C33A0C" w:rsidP="003629DF">
      <w:pPr>
        <w:spacing w:line="0" w:lineRule="atLeast"/>
        <w:jc w:val="thaiDistribute"/>
        <w:rPr>
          <w:rFonts w:ascii="TH SarabunPSK" w:hAnsi="TH SarabunPSK" w:cs="TH SarabunPSK"/>
          <w:sz w:val="32"/>
          <w:szCs w:val="32"/>
        </w:rPr>
      </w:pPr>
    </w:p>
    <w:p w:rsidR="00627391" w:rsidRDefault="00627391" w:rsidP="003629DF">
      <w:pPr>
        <w:spacing w:line="0" w:lineRule="atLeast"/>
        <w:jc w:val="thaiDistribute"/>
        <w:rPr>
          <w:rFonts w:ascii="TH SarabunPSK" w:hAnsi="TH SarabunPSK" w:cs="TH SarabunPSK"/>
          <w:sz w:val="32"/>
          <w:szCs w:val="32"/>
        </w:rPr>
      </w:pPr>
    </w:p>
    <w:sectPr w:rsidR="00627391" w:rsidSect="006D2770">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699" w:right="850" w:bottom="1411" w:left="562" w:header="850" w:footer="346"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A7" w:rsidRDefault="002746A7" w:rsidP="000940BD">
      <w:r>
        <w:separator/>
      </w:r>
    </w:p>
  </w:endnote>
  <w:endnote w:type="continuationSeparator" w:id="0">
    <w:p w:rsidR="002746A7" w:rsidRDefault="002746A7" w:rsidP="0009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F2" w:rsidRDefault="00731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F2" w:rsidRDefault="00731F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F2" w:rsidRDefault="00731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A7" w:rsidRDefault="002746A7" w:rsidP="000940BD">
      <w:r>
        <w:separator/>
      </w:r>
    </w:p>
  </w:footnote>
  <w:footnote w:type="continuationSeparator" w:id="0">
    <w:p w:rsidR="002746A7" w:rsidRDefault="002746A7" w:rsidP="0009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F2" w:rsidRDefault="0073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 New" w:hAnsi="TH Sarabun New" w:cs="TH Sarabun New"/>
        <w:color w:val="000000" w:themeColor="text1"/>
        <w:sz w:val="32"/>
        <w:szCs w:val="32"/>
      </w:rPr>
      <w:alias w:val="Title"/>
      <w:tag w:val=""/>
      <w:id w:val="1116400235"/>
      <w:placeholder>
        <w:docPart w:val="2D805851254B41D69CE4E34A54F5DCD6"/>
      </w:placeholder>
      <w:dataBinding w:prefixMappings="xmlns:ns0='http://purl.org/dc/elements/1.1/' xmlns:ns1='http://schemas.openxmlformats.org/package/2006/metadata/core-properties' " w:xpath="/ns1:coreProperties[1]/ns0:title[1]" w:storeItemID="{6C3C8BC8-F283-45AE-878A-BAB7291924A1}"/>
      <w:text/>
    </w:sdtPr>
    <w:sdtEndPr/>
    <w:sdtContent>
      <w:p w:rsidR="00F87C6F" w:rsidRPr="00731FF2" w:rsidRDefault="00731FF2">
        <w:pPr>
          <w:pStyle w:val="Header"/>
          <w:jc w:val="right"/>
          <w:rPr>
            <w:rFonts w:ascii="TH Sarabun New" w:hAnsi="TH Sarabun New" w:cs="TH Sarabun New"/>
            <w:color w:val="000000" w:themeColor="text1"/>
            <w:sz w:val="32"/>
            <w:szCs w:val="32"/>
          </w:rPr>
        </w:pPr>
        <w:r w:rsidRPr="00731FF2">
          <w:rPr>
            <w:rFonts w:ascii="TH Sarabun New" w:hAnsi="TH Sarabun New" w:cs="TH Sarabun New"/>
            <w:color w:val="000000" w:themeColor="text1"/>
            <w:sz w:val="32"/>
            <w:szCs w:val="32"/>
            <w:cs/>
          </w:rPr>
          <w:t>แบบฟอร์มรายงานผลการดำเนินการ ประจำปีงบประมาณ พ.ศ</w:t>
        </w:r>
        <w:r w:rsidRPr="00731FF2">
          <w:rPr>
            <w:rFonts w:ascii="TH Sarabun New" w:hAnsi="TH Sarabun New" w:cs="TH Sarabun New"/>
            <w:color w:val="000000" w:themeColor="text1"/>
            <w:sz w:val="32"/>
            <w:szCs w:val="32"/>
          </w:rPr>
          <w:t>. 2559</w:t>
        </w:r>
      </w:p>
    </w:sdtContent>
  </w:sdt>
  <w:p w:rsidR="00F87C6F" w:rsidRDefault="002746A7">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2.6pt;margin-top:10.1pt;width:790.5pt;height:.75pt;z-index:251658240" o:connectortype="straight" strokecolor="#a5a5a5 [2092]"/>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F2" w:rsidRDefault="00731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15:restartNumberingAfterBreak="0">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15:restartNumberingAfterBreak="0">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15:restartNumberingAfterBreak="0">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15:restartNumberingAfterBreak="0">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15:restartNumberingAfterBreak="0">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15:restartNumberingAfterBreak="0">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15:restartNumberingAfterBreak="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15:restartNumberingAfterBreak="0">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15:restartNumberingAfterBreak="0">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15:restartNumberingAfterBreak="0">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applyBreakingRules/>
    <w:compatSetting w:name="compatibilityMode" w:uri="http://schemas.microsoft.com/office/word" w:val="12"/>
  </w:compat>
  <w:rsids>
    <w:rsidRoot w:val="000940BD"/>
    <w:rsid w:val="000940BD"/>
    <w:rsid w:val="00097A16"/>
    <w:rsid w:val="000B6C56"/>
    <w:rsid w:val="000F45C0"/>
    <w:rsid w:val="001A1D2A"/>
    <w:rsid w:val="001B1E2E"/>
    <w:rsid w:val="002745DE"/>
    <w:rsid w:val="002746A7"/>
    <w:rsid w:val="002E2CE5"/>
    <w:rsid w:val="003158E9"/>
    <w:rsid w:val="0033453E"/>
    <w:rsid w:val="00342342"/>
    <w:rsid w:val="00362080"/>
    <w:rsid w:val="003629DF"/>
    <w:rsid w:val="00490FB1"/>
    <w:rsid w:val="00590D44"/>
    <w:rsid w:val="00593ADD"/>
    <w:rsid w:val="00627391"/>
    <w:rsid w:val="00670447"/>
    <w:rsid w:val="00670586"/>
    <w:rsid w:val="006A1087"/>
    <w:rsid w:val="006D2770"/>
    <w:rsid w:val="006F41FC"/>
    <w:rsid w:val="00731FF2"/>
    <w:rsid w:val="00981B70"/>
    <w:rsid w:val="009A56B2"/>
    <w:rsid w:val="00B230A5"/>
    <w:rsid w:val="00B6537C"/>
    <w:rsid w:val="00BA2381"/>
    <w:rsid w:val="00BF6F9A"/>
    <w:rsid w:val="00C10A9F"/>
    <w:rsid w:val="00C33A0C"/>
    <w:rsid w:val="00C6107C"/>
    <w:rsid w:val="00D42C61"/>
    <w:rsid w:val="00D92F12"/>
    <w:rsid w:val="00E725AE"/>
    <w:rsid w:val="00EF450D"/>
    <w:rsid w:val="00F87C6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46"/>
      </o:rules>
    </o:shapelayout>
  </w:shapeDefaults>
  <w:decimalSymbol w:val="."/>
  <w:listSeparator w:val=","/>
  <w15:docId w15:val="{F62BF608-CD3F-4921-9E9F-F256B3A9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805851254B41D69CE4E34A54F5DCD6"/>
        <w:category>
          <w:name w:val="General"/>
          <w:gallery w:val="placeholder"/>
        </w:category>
        <w:types>
          <w:type w:val="bbPlcHdr"/>
        </w:types>
        <w:behaviors>
          <w:behavior w:val="content"/>
        </w:behaviors>
        <w:guid w:val="{3BC063D8-7BA6-4BFC-A0BE-5D4ECC6E3145}"/>
      </w:docPartPr>
      <w:docPartBody>
        <w:p w:rsidR="004F16D4" w:rsidRDefault="00E80E80" w:rsidP="00E80E80">
          <w:pPr>
            <w:pStyle w:val="2D805851254B41D69CE4E34A54F5DCD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80"/>
    <w:rsid w:val="00225BB6"/>
    <w:rsid w:val="00327109"/>
    <w:rsid w:val="004F16D4"/>
    <w:rsid w:val="00E80E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805851254B41D69CE4E34A54F5DCD6">
    <w:name w:val="2D805851254B41D69CE4E34A54F5DCD6"/>
    <w:rsid w:val="00E80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6AE4B-C7A7-4C4F-B5FE-A6A04E2C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แบบฟอร์มรายงานผลการดำเนินการ ประจำปีงบประมาณ พ.ศ. 2559</dc:title>
  <dc:subject/>
  <dc:creator>USER</dc:creator>
  <cp:keywords/>
  <dc:description/>
  <cp:lastModifiedBy>Kanitta wimate</cp:lastModifiedBy>
  <cp:revision>7</cp:revision>
  <dcterms:created xsi:type="dcterms:W3CDTF">2015-06-03T05:05:00Z</dcterms:created>
  <dcterms:modified xsi:type="dcterms:W3CDTF">2015-11-19T05:06:00Z</dcterms:modified>
</cp:coreProperties>
</file>