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A5" w:rsidRDefault="00D156C1" w:rsidP="00044B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95pt;margin-top:-29.4pt;width:89.55pt;height:28.2pt;z-index:251658240;mso-width-relative:margin;mso-height-relative:margin" stroked="f">
            <v:textbox style="mso-next-textbox:#_x0000_s1026">
              <w:txbxContent>
                <w:p w:rsidR="00D95A22" w:rsidRPr="001A1090" w:rsidRDefault="00D95A22" w:rsidP="00D95A2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สิ่งที่ส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1A10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งมาด้วย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044BA5" w:rsidRDefault="00044BA5" w:rsidP="00044B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D67FF">
        <w:rPr>
          <w:rFonts w:ascii="TH SarabunPSK" w:hAnsi="TH SarabunPSK" w:cs="TH SarabunPSK"/>
          <w:b/>
          <w:bCs/>
          <w:sz w:val="30"/>
          <w:szCs w:val="30"/>
          <w:cs/>
        </w:rPr>
        <w:t>ปฏิทินการดำเนินการจัดทำคำรับรองการปฏิบัติราชการและการประเมินผลการปฏิบัติราชการ</w:t>
      </w:r>
    </w:p>
    <w:p w:rsidR="00044BA5" w:rsidRDefault="00044BA5" w:rsidP="00044B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D67FF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ของส่วนราชการ ประจำปีงบประมาณ พ.ศ. </w:t>
      </w:r>
      <w:r w:rsidRPr="006D67FF">
        <w:rPr>
          <w:rFonts w:ascii="TH SarabunPSK" w:hAnsi="TH SarabunPSK" w:cs="TH SarabunPSK"/>
          <w:b/>
          <w:bCs/>
          <w:sz w:val="30"/>
          <w:szCs w:val="30"/>
        </w:rPr>
        <w:t>2558</w:t>
      </w:r>
    </w:p>
    <w:p w:rsidR="00044BA5" w:rsidRDefault="00044BA5" w:rsidP="00044BA5">
      <w:pPr>
        <w:spacing w:after="0" w:line="240" w:lineRule="auto"/>
        <w:jc w:val="center"/>
      </w:pPr>
    </w:p>
    <w:tbl>
      <w:tblPr>
        <w:tblStyle w:val="TableGrid"/>
        <w:tblW w:w="10206" w:type="dxa"/>
        <w:tblInd w:w="-459" w:type="dxa"/>
        <w:tblLook w:val="04A0"/>
      </w:tblPr>
      <w:tblGrid>
        <w:gridCol w:w="2552"/>
        <w:gridCol w:w="7654"/>
      </w:tblGrid>
      <w:tr w:rsidR="00E55CBC" w:rsidRPr="006D67FF" w:rsidTr="00044BA5">
        <w:trPr>
          <w:cantSplit/>
          <w:tblHeader/>
        </w:trPr>
        <w:tc>
          <w:tcPr>
            <w:tcW w:w="2552" w:type="dxa"/>
          </w:tcPr>
          <w:p w:rsidR="00E55CBC" w:rsidRPr="006D67FF" w:rsidRDefault="00E55CBC" w:rsidP="001B5F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7654" w:type="dxa"/>
          </w:tcPr>
          <w:p w:rsidR="00E55CBC" w:rsidRPr="006D67FF" w:rsidRDefault="00E55CBC" w:rsidP="001B5F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E55CBC" w:rsidRPr="006D67FF" w:rsidTr="00044BA5">
        <w:tc>
          <w:tcPr>
            <w:tcW w:w="2552" w:type="dxa"/>
          </w:tcPr>
          <w:p w:rsidR="00E55CBC" w:rsidRPr="006D67FF" w:rsidRDefault="00E55CBC" w:rsidP="001B5F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สิงหาคม </w:t>
            </w:r>
            <w:r w:rsidRPr="006D67FF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390D27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7654" w:type="dxa"/>
          </w:tcPr>
          <w:p w:rsidR="001E5E77" w:rsidRPr="00E52A47" w:rsidRDefault="00390D27" w:rsidP="00E52A4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390D27">
              <w:rPr>
                <w:rFonts w:ascii="TH SarabunPSK" w:hAnsi="TH SarabunPSK" w:cs="TH SarabunPSK"/>
                <w:sz w:val="30"/>
                <w:szCs w:val="30"/>
                <w:cs/>
              </w:rPr>
              <w:t>จัดทำร่างกรอบการประเมินผลและขั้นตอนในการจัดทำคำรับรองการปฏิบัติราชการ</w:t>
            </w:r>
            <w:r w:rsidR="00BF66D5" w:rsidRPr="00E52A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นำเสนอ คณะอนุกรรมการพัฒนาระบบราชการเกี่ยวกับการพัฒนาคุณภาพการบริหารจัดการภาครัฐ </w:t>
            </w:r>
            <w:r w:rsidRPr="00E52A4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E52A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คณะกรรมการพัฒนาระบบราชการ </w:t>
            </w:r>
            <w:r w:rsidR="00BF66D5" w:rsidRPr="00E52A47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เพื่อพิจารณาให้ความเห็นชอบ</w:t>
            </w:r>
          </w:p>
        </w:tc>
      </w:tr>
      <w:tr w:rsidR="00E55CBC" w:rsidRPr="006D67FF" w:rsidTr="00044BA5">
        <w:tc>
          <w:tcPr>
            <w:tcW w:w="2552" w:type="dxa"/>
          </w:tcPr>
          <w:p w:rsidR="00E55CBC" w:rsidRPr="006D67FF" w:rsidRDefault="00E55CBC" w:rsidP="001B5F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กันยายน </w:t>
            </w:r>
            <w:r w:rsidR="002E3A6C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7654" w:type="dxa"/>
          </w:tcPr>
          <w:p w:rsidR="00E55CBC" w:rsidRPr="00390D27" w:rsidRDefault="00E55CBC" w:rsidP="00E55CB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24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90D27">
              <w:rPr>
                <w:rFonts w:ascii="TH SarabunPSK" w:hAnsi="TH SarabunPSK" w:cs="TH SarabunPSK"/>
                <w:sz w:val="30"/>
                <w:szCs w:val="30"/>
                <w:cs/>
              </w:rPr>
              <w:t>จัดประชุมสัมมนา</w:t>
            </w:r>
            <w:r w:rsidR="00390D27" w:rsidRPr="00390D27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คณะกรรมการเจรจาข้อตกลงและประเมินผลส่วนราชการ</w:t>
            </w:r>
            <w:r w:rsidR="00390D27" w:rsidRPr="00390D2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ระดับกระทรวง</w:t>
            </w:r>
          </w:p>
          <w:p w:rsidR="00E55CBC" w:rsidRPr="006D67FF" w:rsidRDefault="00E55CBC" w:rsidP="00E55CB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24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0D27">
              <w:rPr>
                <w:rFonts w:ascii="TH SarabunPSK" w:hAnsi="TH SarabunPSK" w:cs="TH SarabunPSK"/>
                <w:sz w:val="30"/>
                <w:szCs w:val="30"/>
                <w:cs/>
              </w:rPr>
              <w:t>จัดประชุมชี้แจงกรอบการประเมินผลตามคำรับรองปฏิบัติราชการของส่วนราชการ</w:t>
            </w:r>
          </w:p>
        </w:tc>
      </w:tr>
      <w:tr w:rsidR="00E55CBC" w:rsidRPr="006D67FF" w:rsidTr="00044BA5">
        <w:tc>
          <w:tcPr>
            <w:tcW w:w="2552" w:type="dxa"/>
          </w:tcPr>
          <w:p w:rsidR="00E55CBC" w:rsidRPr="006D67FF" w:rsidRDefault="006D67FF" w:rsidP="001B5F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ตุลาคม</w:t>
            </w:r>
            <w:r w:rsidR="00E55CBC" w:rsidRPr="006D67FF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  <w:t xml:space="preserve"> </w:t>
            </w:r>
            <w:r w:rsidR="00E55CBC" w:rsidRPr="006D67FF">
              <w:rPr>
                <w:rFonts w:ascii="TH SarabunPSK" w:hAnsi="TH SarabunPSK" w:cs="TH SarabunPSK"/>
                <w:spacing w:val="-6"/>
                <w:sz w:val="30"/>
                <w:szCs w:val="30"/>
              </w:rPr>
              <w:t>255</w:t>
            </w: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</w:rPr>
              <w:t>7</w:t>
            </w:r>
            <w:r w:rsidR="00E55CBC" w:rsidRPr="006D67FF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– </w:t>
            </w:r>
            <w:r w:rsidR="00E55CBC" w:rsidRPr="006D67F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ธันวาคม </w:t>
            </w:r>
            <w:r w:rsidR="00E55CBC" w:rsidRPr="006D67FF">
              <w:rPr>
                <w:rFonts w:ascii="TH SarabunPSK" w:hAnsi="TH SarabunPSK" w:cs="TH SarabunPSK"/>
                <w:spacing w:val="-6"/>
                <w:sz w:val="30"/>
                <w:szCs w:val="30"/>
              </w:rPr>
              <w:t>255</w:t>
            </w: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</w:rPr>
              <w:t>7</w:t>
            </w:r>
          </w:p>
        </w:tc>
        <w:tc>
          <w:tcPr>
            <w:tcW w:w="7654" w:type="dxa"/>
          </w:tcPr>
          <w:p w:rsidR="00E55CBC" w:rsidRPr="00DE06D2" w:rsidRDefault="00E55CBC" w:rsidP="00DE06D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249"/>
              <w:jc w:val="thaiDistribute"/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เจรจาความเหมาะสมของตัวชี้วัด </w:t>
            </w:r>
            <w:r w:rsidR="00390D27"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</w:t>
            </w:r>
            <w:r w:rsidR="00390D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 และเกณฑ์การให้คะแนนตาม</w:t>
            </w:r>
            <w:r w:rsidR="00BF66D5" w:rsidRPr="006D67F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คำรับรองการปฏิบัติราชการของ</w:t>
            </w:r>
            <w:r w:rsidR="00390D27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กระทรวง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D67FF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ส่วนราชการ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390D27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บังคับบัญชาขึ้นตรงนายกรัฐมนตรี</w:t>
            </w:r>
            <w:r w:rsidR="00390D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ส่วนราชการไม่สังกัดสำนักนายกรัฐมนตรี กระทรวงหรือทบวง </w:t>
            </w:r>
            <w:r w:rsidR="00390D2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A956F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ส่วนราชการในสังกัด</w:t>
            </w:r>
            <w:r w:rsidR="00390D27" w:rsidRPr="00DE06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กลาโหมและศึกษาธิการ </w:t>
            </w:r>
          </w:p>
          <w:p w:rsidR="00587713" w:rsidRPr="00DE06D2" w:rsidRDefault="00587713" w:rsidP="00DE06D2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สำนักงาน ก.พ.ร. แจ้งผลการเจรจาตัวชี้วัด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น้ำหนัก </w:t>
            </w: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เป้าหมาย และเกณฑ์การให้คะแนน ตาม</w:t>
            </w: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</w:rPr>
              <w:br/>
            </w:r>
            <w:r w:rsidRPr="006D67F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คำรับรองการปฏิบัติราชการของ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กระทรวง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956F9" w:rsidRPr="006D67FF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ส่วนราชการ</w:t>
            </w:r>
            <w:r w:rsidR="00A956F9"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A956F9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บังคับบัญชาขึ้นตรงนายกรัฐมนตรี</w:t>
            </w:r>
            <w:r w:rsidR="00A956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956F9"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ส่วนราชการไม่สังกัดสำนักนายกรัฐมนตรี กระทรวงหรือทบวง </w:t>
            </w:r>
            <w:r w:rsidR="00A956F9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และส่วนราชการในสังกัด</w:t>
            </w:r>
            <w:r w:rsidR="00A956F9" w:rsidRPr="00DE06D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กลาโหมและศึกษาธิการ</w:t>
            </w:r>
          </w:p>
          <w:p w:rsidR="00587713" w:rsidRPr="00DE06D2" w:rsidRDefault="00587713" w:rsidP="00DE06D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249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กระทรวง</w:t>
            </w:r>
            <w:r w:rsidR="00DE06D2"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และส่วนราชการระดับกรมในสังกัด</w:t>
            </w:r>
            <w:r w:rsidRPr="00DE06D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ส่งสำเนาคำรับรองการปฏิบัติราชการที่ได้ลงนามแล้ว</w:t>
            </w: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และเอกสารประกอบคำรับรองการปฏิบัติราชการ</w:t>
            </w:r>
            <w:r w:rsidRPr="00DE06D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ให้สำนักงานปลัดกระทรวงฯ เพื่อส่ง</w:t>
            </w:r>
            <w:r w:rsid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br/>
            </w:r>
            <w:r w:rsidRPr="00DE06D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ให้สำนักงาน ก.พ.ร. จำนวน </w:t>
            </w:r>
            <w:r w:rsidRPr="00DE06D2">
              <w:rPr>
                <w:rFonts w:ascii="TH SarabunPSK" w:hAnsi="TH SarabunPSK" w:cs="TH SarabunPSK"/>
                <w:spacing w:val="-6"/>
                <w:sz w:val="30"/>
                <w:szCs w:val="30"/>
              </w:rPr>
              <w:t>1</w:t>
            </w:r>
            <w:r w:rsidRPr="00DE06D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ชุด</w:t>
            </w: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(พร้อมแผ่นบันทึกข้อมูล</w:t>
            </w:r>
            <w:r w:rsidR="00DE06D2"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จำนวน</w:t>
            </w:r>
            <w:r w:rsid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DE06D2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1 </w:t>
            </w: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แผ่น)</w:t>
            </w:r>
          </w:p>
        </w:tc>
      </w:tr>
      <w:tr w:rsidR="00D27486" w:rsidRPr="006D67FF" w:rsidTr="00044BA5">
        <w:tc>
          <w:tcPr>
            <w:tcW w:w="2552" w:type="dxa"/>
          </w:tcPr>
          <w:p w:rsidR="00D27486" w:rsidRPr="006D67FF" w:rsidRDefault="00587713" w:rsidP="00587713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 xml:space="preserve">31 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>2558</w:t>
            </w:r>
          </w:p>
        </w:tc>
        <w:tc>
          <w:tcPr>
            <w:tcW w:w="7654" w:type="dxa"/>
          </w:tcPr>
          <w:p w:rsidR="006D67FF" w:rsidRPr="00DE06D2" w:rsidRDefault="00DE06D2" w:rsidP="00DE06D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กระทรวงและส่วนราชการระดับกรมในสังกัด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รายงานการประเมินผลตนเอง (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Self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Assessment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Report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รอบ</w:t>
            </w:r>
            <w:r w:rsidR="00587713" w:rsidRPr="00DE06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3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เดือน</w:t>
            </w:r>
            <w:r w:rsidRPr="00DE06D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(1 ตุลาคม 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2557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–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31 ธันวาคม 255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7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ผ่านระบบรายงานผลการปฏิบัติราชการตามคำรับรองการปฏิบัติราชการทางอิเล็กทรอนิกส์ (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e-SAR</w:t>
            </w:r>
            <w:r w:rsidR="006D67FF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ของสำนักงาน ก.พ.ร. พร้อมทั้งแนบเอกสารหลักฐานไว้ในระบบด้วย</w:t>
            </w:r>
          </w:p>
        </w:tc>
      </w:tr>
      <w:tr w:rsidR="001E5E77" w:rsidRPr="006D67FF" w:rsidTr="00044BA5">
        <w:tc>
          <w:tcPr>
            <w:tcW w:w="2552" w:type="dxa"/>
          </w:tcPr>
          <w:p w:rsidR="001E5E77" w:rsidRPr="006D67FF" w:rsidRDefault="001E5E77" w:rsidP="00D27486">
            <w:pPr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 xml:space="preserve">ภายใน </w:t>
            </w:r>
            <w:r w:rsidRPr="006D67FF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 xml:space="preserve">31 </w:t>
            </w:r>
            <w:r w:rsidRPr="006D67FF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 xml:space="preserve">มีนาคม </w:t>
            </w:r>
            <w:r w:rsidRPr="006D67FF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>255</w:t>
            </w:r>
            <w:r w:rsidR="006D67FF" w:rsidRPr="006D67FF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>8</w:t>
            </w:r>
          </w:p>
        </w:tc>
        <w:tc>
          <w:tcPr>
            <w:tcW w:w="7654" w:type="dxa"/>
          </w:tcPr>
          <w:p w:rsidR="00042746" w:rsidRPr="003054A2" w:rsidRDefault="00042746" w:rsidP="00042746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สิ้นสุดการรับ</w:t>
            </w:r>
            <w:r w:rsidRPr="00A420B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คำ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ขอเปลี่ยนแปลงรายละเอียดตัวชี้วัด น้ำหนัก</w:t>
            </w:r>
            <w:r w:rsidRPr="00A420B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ค่าเป้าหมาย</w:t>
            </w:r>
            <w:r w:rsidRPr="00A420B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และเกณฑ์การให้คะแนนตัวชี้วัด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ประจำปีงบประมาณ พ.ศ. 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</w:rPr>
              <w:t>2558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A420B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รอบแรก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ในกรณีที่</w:t>
            </w:r>
            <w:r w:rsidR="0058771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ส่วนราชการระดับกระทรวง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A420B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(1) ได้รับผลกระทบจากปัจจัยภายนอกที่ไม่สามารถควบคุมได้ (2) ไม่ได้รับจัดสรรงบประมาณหรือได้รับจัดสรรไม่เพียงพอ และไม่สามารถโอนเปลี่ยนแปลงรายการงบประมาณ </w:t>
            </w:r>
          </w:p>
          <w:p w:rsidR="00025BD1" w:rsidRPr="00044BA5" w:rsidRDefault="00025BD1" w:rsidP="00044BA5">
            <w:pPr>
              <w:numPr>
                <w:ilvl w:val="0"/>
                <w:numId w:val="4"/>
              </w:numPr>
              <w:tabs>
                <w:tab w:val="left" w:pos="669"/>
              </w:tabs>
              <w:ind w:left="683" w:hanging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กรณีกระทรวง ได้แก่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ตัวชี้วัดภารกิจหลักของกระทรวงตามยุทธศาสตร์ของประเทศ /แผนยุทธศาสตร์กระทรวง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</w:rPr>
              <w:t>/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ตัวชี้วัดระหว่างกระทรวงที่มีเป้าหมายร่วมกัน</w:t>
            </w:r>
            <w:r w:rsidR="00044BA5"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(ระดับ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</w:rPr>
              <w:t>Impact</w:t>
            </w:r>
            <w:r w:rsidR="000B195D"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</w:rPr>
              <w:t>JKPIs</w:t>
            </w:r>
            <w:r w:rsidR="000B195D"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และ</w:t>
            </w:r>
            <w:r w:rsidR="000B195D"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</w:rPr>
              <w:t>Outcome</w:t>
            </w:r>
            <w:r w:rsidR="000B195D"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</w:rPr>
              <w:t>JKPIs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) และตัวชี้วัดกลางที่มีหน่วยงานเจ้าภาพรับผิดชอบ ทั้งนี้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ส่วนราชการ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โดยสำนักงานปลัดกระทรวงฯ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ต้องส่งคำขอเปลี่ยนแปลง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รายละเอียดตัวชี้วัด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ฯ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และเอกสารชี้แจงเหตุผลความจำเป็น จำนวน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044BA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ชุด</w:t>
            </w:r>
            <w:r w:rsidR="00044BA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z w:val="30"/>
                <w:szCs w:val="30"/>
                <w:cs/>
              </w:rPr>
              <w:t>ให้สำนักงาน ก.พ.ร.</w:t>
            </w:r>
          </w:p>
          <w:p w:rsidR="00044BA5" w:rsidRDefault="00025BD1" w:rsidP="00044BA5">
            <w:pPr>
              <w:numPr>
                <w:ilvl w:val="0"/>
                <w:numId w:val="3"/>
              </w:numPr>
              <w:tabs>
                <w:tab w:val="left" w:pos="669"/>
              </w:tabs>
              <w:ind w:left="683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กรณีกรม ได้แก่ </w:t>
            </w:r>
            <w:r w:rsidRPr="00C27C71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ตัวชี้วัดภารกิจหลักของ</w:t>
            </w: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>กร</w:t>
            </w:r>
            <w:r w:rsid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ให้ขอเปลี่ยนแปลงไปยังคณะกรรมการเจรจาข้อตกลงและประเมินผลของ</w:t>
            </w:r>
            <w:r w:rsidRPr="00025BD1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ส่วนราชการระดับกรม</w:t>
            </w:r>
            <w:r w:rsidR="00A956F9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เพื่อพิจารณา</w:t>
            </w:r>
            <w:r w:rsidR="000B195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56F9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</w:t>
            </w:r>
            <w:r w:rsidR="000B195D"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ตัวชี้วัดก</w:t>
            </w:r>
            <w:r w:rsidR="00A956F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ลางที่มีหน่วยงานเจ้าภาพรับผิดชอบ ให้</w:t>
            </w:r>
            <w:r w:rsidR="000B195D" w:rsidRP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ฝ่ายเลขานุการคณะกรรมการเจรจาข้อตกลงฯ เพื่อทำหน้าที่เป็นผู้รวบรวมและจัดส่งคำขอการเปลี่ยนแปลงรายละเอียดของตัวชี้วัดฯ ไปยังเจ้าภาพตัวชี้วัดพิจารณาคำขอเปลี่ยนแปลงรายละเอียดตัวชี้วัดฯ และแจ้งผล</w:t>
            </w:r>
            <w:r w:rsidR="000B195D" w:rsidRPr="000B195D">
              <w:rPr>
                <w:rFonts w:ascii="TH SarabunPSK" w:hAnsi="TH SarabunPSK" w:cs="TH SarabunPSK"/>
                <w:sz w:val="30"/>
                <w:szCs w:val="30"/>
                <w:cs/>
              </w:rPr>
              <w:t>การพิจารณาคำขอเปลี่ยนแปลงฯ ของ</w:t>
            </w:r>
            <w:r w:rsidR="000B195D" w:rsidRP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เจ้าภาพ</w:t>
            </w:r>
            <w:r w:rsidR="000B195D" w:rsidRPr="000B195D">
              <w:rPr>
                <w:rFonts w:ascii="TH SarabunPSK" w:hAnsi="TH SarabunPSK" w:cs="TH SarabunPSK"/>
                <w:sz w:val="30"/>
                <w:szCs w:val="30"/>
                <w:cs/>
              </w:rPr>
              <w:t>ให้ส่วนราชการระดับกรมใน</w:t>
            </w:r>
            <w:r w:rsidR="000B195D" w:rsidRP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สังกัด</w:t>
            </w:r>
            <w:r w:rsidR="000B195D" w:rsidRPr="000B195D">
              <w:rPr>
                <w:rFonts w:ascii="TH SarabunPSK" w:hAnsi="TH SarabunPSK" w:cs="TH SarabunPSK"/>
                <w:sz w:val="30"/>
                <w:szCs w:val="30"/>
                <w:cs/>
              </w:rPr>
              <w:t>กระทรวงรับทราบ</w:t>
            </w:r>
            <w:r w:rsidR="000B195D" w:rsidRPr="000B19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A956F9" w:rsidRPr="00044BA5" w:rsidRDefault="00A956F9" w:rsidP="00A956F9">
            <w:pPr>
              <w:tabs>
                <w:tab w:val="left" w:pos="669"/>
              </w:tabs>
              <w:ind w:left="683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5E77" w:rsidRPr="006D67FF" w:rsidTr="00044BA5">
        <w:tc>
          <w:tcPr>
            <w:tcW w:w="2552" w:type="dxa"/>
          </w:tcPr>
          <w:p w:rsidR="001E5E77" w:rsidRPr="006D67FF" w:rsidRDefault="001E5E77" w:rsidP="001B5F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ภายใน </w:t>
            </w:r>
            <w:r w:rsidRPr="006D67FF">
              <w:rPr>
                <w:rFonts w:ascii="TH SarabunPSK" w:hAnsi="TH SarabunPSK" w:cs="TH SarabunPSK"/>
                <w:sz w:val="30"/>
                <w:szCs w:val="30"/>
              </w:rPr>
              <w:t xml:space="preserve">30 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เมษายน 255</w:t>
            </w:r>
            <w:r w:rsidR="006D67FF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654" w:type="dxa"/>
          </w:tcPr>
          <w:p w:rsidR="001E5E77" w:rsidRPr="00DE06D2" w:rsidRDefault="00DE06D2" w:rsidP="00DE06D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</w:pP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กระทรวงและส่วนราชการระดับกรมในสังกัด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รายงานการประเมินผลตนเอง (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Self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Assessment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Report</w:t>
            </w:r>
            <w:r w:rsidR="001E5E77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รอบ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6 เดือน (1 ตุลาคม 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2556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–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31 มีนาคม 255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7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ผ่านระบบรายงานผลการปฏิบัติราชการตามคำรับรองการปฏิบัติราชการทางอิเล็กทรอนิกส์ (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e-SAR</w:t>
            </w:r>
            <w:r w:rsidR="001E5E77" w:rsidRPr="00DE06D2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ของสำนักงาน ก.พ.ร. พร้อมทั้งแนบเอกสารหลักฐานไว้ในระบบด้วย</w:t>
            </w:r>
            <w:r w:rsidR="003243C8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</w:p>
        </w:tc>
      </w:tr>
      <w:tr w:rsidR="00355D79" w:rsidRPr="006D67FF" w:rsidTr="00044BA5">
        <w:tc>
          <w:tcPr>
            <w:tcW w:w="2552" w:type="dxa"/>
          </w:tcPr>
          <w:p w:rsidR="00355D79" w:rsidRPr="006D67FF" w:rsidRDefault="00355D79" w:rsidP="00510E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ภายใน </w:t>
            </w:r>
            <w:r w:rsidRPr="006D67FF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10ECE" w:rsidRPr="006D67F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D67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</w:t>
            </w:r>
            <w:r w:rsidRPr="006D67FF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6D67FF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654" w:type="dxa"/>
          </w:tcPr>
          <w:p w:rsidR="00587713" w:rsidRPr="003243C8" w:rsidRDefault="00DE06D2" w:rsidP="003243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กระทรวงและส่วนราชการระดับกรมในสังกัด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รายงานการประเมินผลตนเอง (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Self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Assessment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Report</w:t>
            </w:r>
            <w:r w:rsidR="00355D79" w:rsidRPr="006D67FF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</w:t>
            </w:r>
            <w:r w:rsidR="00355D79" w:rsidRPr="006D67F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355D79" w:rsidRPr="006D67F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รอบ</w:t>
            </w:r>
            <w:r w:rsidR="003243C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355D79" w:rsidRPr="003243C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9 เดือน (1 ตุลาคม </w:t>
            </w:r>
            <w:r w:rsidR="00355D79" w:rsidRPr="003243C8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6D67FF" w:rsidRPr="003243C8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355D79" w:rsidRPr="003243C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="00355D79" w:rsidRPr="003243C8">
              <w:rPr>
                <w:rFonts w:ascii="TH SarabunPSK" w:hAnsi="TH SarabunPSK" w:cs="TH SarabunPSK"/>
                <w:spacing w:val="-4"/>
                <w:sz w:val="30"/>
                <w:szCs w:val="30"/>
              </w:rPr>
              <w:t>–</w:t>
            </w:r>
            <w:r w:rsidR="00355D79" w:rsidRPr="003243C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30 มิถุนายน </w:t>
            </w:r>
            <w:r w:rsidR="00355D79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>255</w:t>
            </w:r>
            <w:r w:rsidR="006D67FF" w:rsidRPr="003243C8">
              <w:rPr>
                <w:rFonts w:ascii="TH SarabunPSK" w:hAnsi="TH SarabunPSK" w:cs="TH SarabunPSK"/>
                <w:spacing w:val="-4"/>
                <w:sz w:val="30"/>
                <w:szCs w:val="30"/>
              </w:rPr>
              <w:t>8</w:t>
            </w:r>
            <w:r w:rsidR="00355D79" w:rsidRPr="003243C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) </w:t>
            </w:r>
            <w:r w:rsidR="00355D79" w:rsidRPr="003243C8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ผ่านระบบรายงานผลการปฏิบัติราชการตามคำรับรองการปฏิบัติราชการทางอิเล็กทรอนิกส์ (</w:t>
            </w:r>
            <w:r w:rsidR="00355D79" w:rsidRPr="003243C8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e-SAR</w:t>
            </w:r>
            <w:r w:rsidR="00355D79" w:rsidRPr="003243C8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) ของสำนักงาน ก.พ.ร. พร้อมทั้งแนบเอกสารหลักฐานไว้ในระบบด้วย</w:t>
            </w:r>
          </w:p>
        </w:tc>
      </w:tr>
      <w:tr w:rsidR="00355D79" w:rsidRPr="006D67FF" w:rsidTr="00044BA5">
        <w:tc>
          <w:tcPr>
            <w:tcW w:w="2552" w:type="dxa"/>
          </w:tcPr>
          <w:p w:rsidR="00355D79" w:rsidRPr="006D67FF" w:rsidRDefault="00355D79" w:rsidP="001B5F40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>ภายใน 31 ตุลาคม 255</w:t>
            </w:r>
            <w:r w:rsidR="006D67FF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  <w:p w:rsidR="00355D79" w:rsidRPr="006D67FF" w:rsidRDefault="00355D79" w:rsidP="001B5F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654" w:type="dxa"/>
          </w:tcPr>
          <w:p w:rsidR="002E3A6C" w:rsidRPr="003243C8" w:rsidRDefault="003243C8" w:rsidP="003243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E06D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กระทรวงและส่วนราชการระดับกรมในสังกัด</w:t>
            </w:r>
            <w:r w:rsidR="002E3A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เป็นผู้</w:t>
            </w:r>
            <w:r w:rsidR="002E3A6C" w:rsidRPr="00D76CE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รายงานการประเมินผลตนเอง (</w:t>
            </w:r>
            <w:r w:rsidR="002E3A6C" w:rsidRPr="00D76CEF">
              <w:rPr>
                <w:rFonts w:ascii="TH SarabunPSK" w:hAnsi="TH SarabunPSK" w:cs="TH SarabunPSK"/>
                <w:spacing w:val="-6"/>
                <w:sz w:val="30"/>
                <w:szCs w:val="30"/>
              </w:rPr>
              <w:t>Self Assessment Report</w:t>
            </w:r>
            <w:r w:rsidR="002E3A6C" w:rsidRPr="00D76CE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)</w:t>
            </w:r>
            <w:r w:rsidR="002E3A6C" w:rsidRPr="00D76CE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2E3A6C" w:rsidRPr="00D76CE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รอบ 12 เดือน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(1 ตุลาคม 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</w:rPr>
              <w:t>2557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30 กันยายน 255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2E3A6C" w:rsidRPr="003243C8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>ผ่านระบบรายงานผลการปฏิบัติราชการตามคำรับรองการปฏิบัติราชการทางอิเล็กทรอนิกส์ (</w:t>
            </w:r>
            <w:r w:rsidR="002E3A6C" w:rsidRPr="003243C8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e-SAR</w:t>
            </w:r>
            <w:r w:rsidR="002E3A6C" w:rsidRPr="003243C8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 xml:space="preserve">) ของสำนักงาน ก.พ.ร. ตามระยะเวลาที่กำหนด </w:t>
            </w:r>
            <w:r w:rsidR="002E3A6C" w:rsidRPr="003243C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0"/>
                <w:szCs w:val="30"/>
              </w:rPr>
              <w:t>*</w:t>
            </w:r>
            <w:r w:rsidR="002E3A6C" w:rsidRPr="003243C8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="002E3A6C" w:rsidRPr="003243C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พร้อมทั้ง</w:t>
            </w:r>
            <w:r w:rsidR="002E3A6C" w:rsidRPr="003243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จัดส่งรายงานการประเมินผลตนเอง </w:t>
            </w:r>
            <w:r w:rsidR="002E3A6C" w:rsidRPr="003243C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(</w:t>
            </w:r>
            <w:r w:rsidR="002E3A6C" w:rsidRPr="003243C8">
              <w:rPr>
                <w:rFonts w:ascii="TH SarabunPSK" w:hAnsi="TH SarabunPSK" w:cs="TH SarabunPSK"/>
                <w:spacing w:val="-6"/>
                <w:sz w:val="30"/>
                <w:szCs w:val="30"/>
              </w:rPr>
              <w:t>Self Assessment Report</w:t>
            </w:r>
            <w:r w:rsidR="002E3A6C" w:rsidRPr="003243C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)</w:t>
            </w:r>
            <w:r w:rsidR="002E3A6C" w:rsidRPr="003243C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2E3A6C" w:rsidRPr="003243C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รอบ 12 เดือน</w:t>
            </w:r>
            <w:r w:rsidR="002E3A6C" w:rsidRPr="003243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ชุด และแผ่นบันทึกข้อมูล 1 แผ่น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>ให้สำนักงาน ก.พ.ร.</w:t>
            </w:r>
            <w:r w:rsidR="002E3A6C" w:rsidRPr="003243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  <w:cs/>
              </w:rPr>
              <w:t>เวลาที่กำหนด</w:t>
            </w:r>
            <w:r w:rsidR="002E3A6C" w:rsidRPr="003243C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3A6C" w:rsidRPr="003243C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**</w:t>
            </w:r>
          </w:p>
          <w:p w:rsidR="002E3A6C" w:rsidRPr="003A1DAA" w:rsidRDefault="002E3A6C" w:rsidP="003A1DA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468DC">
              <w:rPr>
                <w:rFonts w:ascii="TH SarabunPSK" w:hAnsi="TH SarabunPSK" w:cs="TH SarabunPSK"/>
                <w:sz w:val="30"/>
                <w:szCs w:val="30"/>
                <w:cs/>
              </w:rPr>
              <w:t>สิ้นสุดการรับ</w:t>
            </w:r>
            <w:r w:rsidRPr="002468DC">
              <w:rPr>
                <w:rFonts w:ascii="TH SarabunPSK" w:hAnsi="TH SarabunPSK" w:cs="TH SarabunPSK" w:hint="cs"/>
                <w:sz w:val="30"/>
                <w:szCs w:val="30"/>
                <w:cs/>
              </w:rPr>
              <w:t>คำ</w:t>
            </w:r>
            <w:r w:rsidRPr="002468DC">
              <w:rPr>
                <w:rFonts w:ascii="TH SarabunPSK" w:hAnsi="TH SarabunPSK" w:cs="TH SarabunPSK"/>
                <w:sz w:val="30"/>
                <w:szCs w:val="30"/>
                <w:cs/>
              </w:rPr>
              <w:t>ขอเปลี่ยนแปลงรายละเอียดตัวชี้วัด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ฯ </w:t>
            </w:r>
            <w:r w:rsidRPr="002468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สุดท้าย</w:t>
            </w:r>
            <w:r w:rsidRPr="002468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ในกรณีที่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</w:t>
            </w:r>
            <w:r w:rsidR="003A1DA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ระดับกระทรวง </w:t>
            </w:r>
            <w:r w:rsidRPr="003A1DAA">
              <w:rPr>
                <w:rFonts w:ascii="TH SarabunPSK" w:hAnsi="TH SarabunPSK" w:cs="TH SarabunPSK"/>
                <w:sz w:val="30"/>
                <w:szCs w:val="30"/>
                <w:cs/>
              </w:rPr>
              <w:t>(1) ได้รับผลกระทบจากปัจจัยภายนอกที่ไม่สามารถควบคุมได้ (2) ไม่ได้รับจัดสรรงบประมาณหรือได้รับจัดสรรไม่เพียงพอ และไม่สามารถโอนเปลี่ยนแปลงรายการ</w:t>
            </w:r>
          </w:p>
          <w:p w:rsidR="000B195D" w:rsidRDefault="000B195D" w:rsidP="000B195D">
            <w:pPr>
              <w:numPr>
                <w:ilvl w:val="0"/>
                <w:numId w:val="4"/>
              </w:numPr>
              <w:tabs>
                <w:tab w:val="left" w:pos="669"/>
              </w:tabs>
              <w:ind w:left="683" w:hanging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กรณีกระทรวง ได้แก่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ตัวชี้วัดภารกิจหลักของกระทรวงตามยุทธศาสตร์ของประเทศ /แผนยุทธศาสตร์กระทรวง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</w:rPr>
              <w:t>/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ตัวชี้วัดระหว่างกระทรวงที่มีเป้าหมายร่วมกัน</w:t>
            </w:r>
            <w:r w:rsid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(ระดับ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</w:rPr>
              <w:t>Impact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</w:rPr>
              <w:t>JKPIs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และ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</w:rPr>
              <w:t>Outcome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</w:rPr>
              <w:t>JKPIs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) และตัวชี้วัดกลางที่มีหน่วยงานเจ้าภาพรับผิดชอบ ทั้งนี้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ส่วนราชการ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โดยสำนักงานปลัดกระทรวงฯ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ต้องส่งคำขอเปลี่ยนแปลง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รายละเอียดตัวชี้วัด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ฯ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และเอกสารชี้แจงเหตุผลความจำเป็น จำนวน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</w:rPr>
              <w:t>1</w:t>
            </w:r>
            <w:r w:rsidRP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044BA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ชุด</w:t>
            </w:r>
            <w:r w:rsidR="00044BA5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C27C71">
              <w:rPr>
                <w:rFonts w:ascii="TH SarabunPSK" w:hAnsi="TH SarabunPSK" w:cs="TH SarabunPSK"/>
                <w:sz w:val="30"/>
                <w:szCs w:val="30"/>
                <w:cs/>
              </w:rPr>
              <w:t>ให้สำนักงาน ก.พ.ร.</w:t>
            </w:r>
          </w:p>
          <w:p w:rsidR="00355D79" w:rsidRPr="000B195D" w:rsidRDefault="00A956F9" w:rsidP="000B195D">
            <w:pPr>
              <w:numPr>
                <w:ilvl w:val="0"/>
                <w:numId w:val="3"/>
              </w:numPr>
              <w:tabs>
                <w:tab w:val="left" w:pos="669"/>
              </w:tabs>
              <w:ind w:left="683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กรณีกรม ได้แก่ </w:t>
            </w:r>
            <w:r w:rsidRPr="00C27C71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ตัวชี้วัดภารกิจหลักของ</w:t>
            </w: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>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ให้ขอเปลี่ยนแปลงไปยังคณะกรรมการเจรจาข้อตกลงและประเมินผลของ</w:t>
            </w:r>
            <w:r w:rsidRPr="00025BD1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ส่วนราชการระดับกรม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เพื่อพิจารณา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</w:t>
            </w:r>
            <w:r w:rsidRPr="00C27C71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ลางที่มีหน่วยงานเจ้าภาพรับผิดชอบ ให้</w:t>
            </w:r>
            <w:r w:rsidRP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ฝ่ายเลขานุการคณะกรรมการเจรจาข้อตกลงฯ เพื่อทำหน้าที่เป็นผู้รวบรวมและจัดส่งคำขอการเปลี่ยนแปลงรายละเอียดของตัวชี้วัดฯ ไปยังเจ้าภาพตัวชี้วัดพิจารณาคำขอเปลี่ยนแปลงรายละเอียดตัวชี้วัดฯ และแจ้งผล</w:t>
            </w:r>
            <w:r w:rsidRPr="000B195D">
              <w:rPr>
                <w:rFonts w:ascii="TH SarabunPSK" w:hAnsi="TH SarabunPSK" w:cs="TH SarabunPSK"/>
                <w:sz w:val="30"/>
                <w:szCs w:val="30"/>
                <w:cs/>
              </w:rPr>
              <w:t>การพิจารณาคำขอเปลี่ยนแปลงฯ ของ</w:t>
            </w:r>
            <w:r w:rsidRP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เจ้าภาพ</w:t>
            </w:r>
            <w:r w:rsidRPr="000B195D">
              <w:rPr>
                <w:rFonts w:ascii="TH SarabunPSK" w:hAnsi="TH SarabunPSK" w:cs="TH SarabunPSK"/>
                <w:sz w:val="30"/>
                <w:szCs w:val="30"/>
                <w:cs/>
              </w:rPr>
              <w:t>ให้ส่วนราชการระดับกรมใน</w:t>
            </w:r>
            <w:r w:rsidRPr="000B195D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สังกัด</w:t>
            </w:r>
            <w:r w:rsidRPr="000B195D">
              <w:rPr>
                <w:rFonts w:ascii="TH SarabunPSK" w:hAnsi="TH SarabunPSK" w:cs="TH SarabunPSK"/>
                <w:sz w:val="30"/>
                <w:szCs w:val="30"/>
                <w:cs/>
              </w:rPr>
              <w:t>กระทรวงรับทราบ</w:t>
            </w:r>
          </w:p>
        </w:tc>
      </w:tr>
      <w:tr w:rsidR="002E3A6C" w:rsidRPr="006D67FF" w:rsidTr="00044BA5">
        <w:tc>
          <w:tcPr>
            <w:tcW w:w="2552" w:type="dxa"/>
          </w:tcPr>
          <w:p w:rsidR="002E3A6C" w:rsidRPr="00D76CEF" w:rsidRDefault="002E3A6C" w:rsidP="00060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ภายในเดือนพฤศจิกายน 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654" w:type="dxa"/>
          </w:tcPr>
          <w:p w:rsidR="002E3A6C" w:rsidRPr="00044BA5" w:rsidRDefault="002E3A6C" w:rsidP="00044BA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สำนักงาน ก.พ.ร. และผู้ประเมินอิสระประเมินผลการปฏิบัติราชการฯ รอบ 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ผ่านระบบรายงานผลการปฏิบัติราชการตามคำรับรองการปฏิบัติราชการทางอิเล็กทรอนิกส์</w:t>
            </w:r>
            <w:r w:rsidR="00044BA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956F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44BA5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044BA5">
              <w:rPr>
                <w:rFonts w:ascii="TH SarabunPSK" w:hAnsi="TH SarabunPSK" w:cs="TH SarabunPSK"/>
                <w:sz w:val="30"/>
                <w:szCs w:val="30"/>
              </w:rPr>
              <w:t>e-SAR</w:t>
            </w:r>
            <w:r w:rsidRPr="00044BA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2E3A6C" w:rsidRPr="006D67FF" w:rsidTr="00044BA5">
        <w:tc>
          <w:tcPr>
            <w:tcW w:w="2552" w:type="dxa"/>
          </w:tcPr>
          <w:p w:rsidR="002E3A6C" w:rsidRPr="00D76CEF" w:rsidRDefault="002E3A6C" w:rsidP="00060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EF">
              <w:rPr>
                <w:rFonts w:ascii="TH SarabunPSK" w:hAnsi="TH SarabunPSK" w:cs="TH SarabunPSK"/>
                <w:sz w:val="30"/>
                <w:szCs w:val="30"/>
                <w:cs/>
              </w:rPr>
              <w:t>ธันวาคม 255</w:t>
            </w: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มกราคม 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654" w:type="dxa"/>
          </w:tcPr>
          <w:p w:rsidR="002E3A6C" w:rsidRPr="00D76CEF" w:rsidRDefault="002E3A6C" w:rsidP="002E3A6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468D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สำนักงาน ก.พ.ร. และผู้ประเมินอิสระติดตามประเมินผลการปฏิบัติราชการฯ</w:t>
            </w:r>
            <w:r w:rsidRPr="002468D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2468D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รอบ </w:t>
            </w:r>
            <w:r w:rsidRPr="002468DC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12 </w:t>
            </w:r>
            <w:r w:rsidRPr="002468D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br/>
            </w:r>
            <w:r w:rsidRPr="00D76CE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 </w:t>
            </w:r>
            <w:r w:rsidR="003243C8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สถานที่ตั้งของ</w:t>
            </w: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กระทรวง</w:t>
            </w:r>
          </w:p>
        </w:tc>
      </w:tr>
      <w:tr w:rsidR="002E3A6C" w:rsidRPr="006D67FF" w:rsidTr="00044BA5">
        <w:tc>
          <w:tcPr>
            <w:tcW w:w="2552" w:type="dxa"/>
          </w:tcPr>
          <w:p w:rsidR="002E3A6C" w:rsidRPr="00D76CEF" w:rsidRDefault="002E3A6C" w:rsidP="00060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ภายในเดือนกุมภาพันธ์ 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654" w:type="dxa"/>
          </w:tcPr>
          <w:p w:rsidR="002E3A6C" w:rsidRPr="00D76CEF" w:rsidRDefault="002E3A6C" w:rsidP="002E3A6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 ก.พ.ร. และผู้ประเมินอิสระร่วมกันวิเคราะห์ผลการดำเนินงานและประเมินผลการปฏิบัติราชการฯ 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กระทรวง</w:t>
            </w:r>
          </w:p>
        </w:tc>
      </w:tr>
      <w:tr w:rsidR="002E3A6C" w:rsidRPr="006D67FF" w:rsidTr="00044BA5">
        <w:tc>
          <w:tcPr>
            <w:tcW w:w="2552" w:type="dxa"/>
          </w:tcPr>
          <w:p w:rsidR="002E3A6C" w:rsidRPr="00D76CEF" w:rsidRDefault="002E3A6C" w:rsidP="00060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ภายในเดือนมีนาคม </w:t>
            </w:r>
            <w:r w:rsidRPr="00D76CEF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654" w:type="dxa"/>
          </w:tcPr>
          <w:p w:rsidR="002E3A6C" w:rsidRPr="00D76CEF" w:rsidRDefault="002E3A6C" w:rsidP="002E3A6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EF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 ก.พ.ร. และผู้ประเมินอิสระวิเคราะห์ผล และจัดทำสรุปผลคะแนนที่มีความครบถ้วนสมบูรณ์เสนอต่อ อ.ก.พ.ร./ก.พ.ร. พร้อมทั้งแจ้งผลคะแนนให้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กระทรวง</w:t>
            </w:r>
          </w:p>
        </w:tc>
      </w:tr>
      <w:tr w:rsidR="00355D79" w:rsidRPr="006D67FF" w:rsidTr="00044BA5">
        <w:tc>
          <w:tcPr>
            <w:tcW w:w="10206" w:type="dxa"/>
            <w:gridSpan w:val="2"/>
          </w:tcPr>
          <w:p w:rsidR="009B1126" w:rsidRPr="009B1126" w:rsidRDefault="00355D79" w:rsidP="00A956F9">
            <w:pPr>
              <w:tabs>
                <w:tab w:val="left" w:pos="885"/>
                <w:tab w:val="left" w:pos="1152"/>
              </w:tabs>
              <w:ind w:left="1168" w:hanging="116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67FF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D67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D67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D67F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* 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หาก</w:t>
            </w:r>
            <w:r w:rsidR="009B1126"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กระทรวงใด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รายงานผลการปฏิบัติราชการตามคำรับรองการปฏิบัติราชการทางอิเล็กทรอนิกส์ (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e-SAR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9B1126"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รอบ</w:t>
            </w:r>
            <w:r w:rsidR="009B1126"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</w:t>
            </w:r>
            <w:r w:rsidR="009B1126"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9B1126"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ผ่าน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ระบบเว็บไซต์ของสำนักงาน ก.พ.ร. ล่าช้ากว่ากำหนด จะถูกปรับลดคะแนน 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0.0500 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คะแนน ของคะแนนรวม</w:t>
            </w:r>
            <w:r w:rsidR="009B1126"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ทั้งหมด</w:t>
            </w:r>
            <w:r w:rsidR="009B1126"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55D79" w:rsidRPr="009B1126" w:rsidRDefault="009B1126" w:rsidP="009B1126">
            <w:pPr>
              <w:tabs>
                <w:tab w:val="left" w:pos="1168"/>
              </w:tabs>
              <w:ind w:left="1168" w:hanging="283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**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หาก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กระทรวงใด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ส่งรายงานการประเมินผลตนเองตามคำรับรองการปฏิบัติราชการ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Self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Assessment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Report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SAR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รอบ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เดือน ล่าช้ากว่ากำหนด จะถูกปรับลดคะแนนวันละ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0.0500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คะแนนของคะแนนรวม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ทั้งหมด</w:t>
            </w:r>
            <w:r w:rsidRPr="009B11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(นับเฉพาะวันทำการ</w:t>
            </w:r>
            <w:r w:rsidRPr="009B11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:rsidR="00E55CBC" w:rsidRPr="00121DB1" w:rsidRDefault="00E55CBC">
      <w:pPr>
        <w:rPr>
          <w:rFonts w:ascii="TH SarabunPSK" w:hAnsi="TH SarabunPSK" w:cs="TH SarabunPSK"/>
          <w:i/>
          <w:iCs/>
          <w:sz w:val="30"/>
          <w:szCs w:val="30"/>
        </w:rPr>
      </w:pPr>
    </w:p>
    <w:p w:rsidR="00A956F9" w:rsidRPr="00121DB1" w:rsidRDefault="00A956F9" w:rsidP="00A956F9">
      <w:pPr>
        <w:ind w:firstLine="720"/>
        <w:jc w:val="thaiDistribute"/>
        <w:rPr>
          <w:rFonts w:ascii="TH SarabunPSK" w:hAnsi="TH SarabunPSK" w:cs="TH SarabunPSK"/>
          <w:i/>
          <w:iCs/>
          <w:spacing w:val="-6"/>
          <w:sz w:val="30"/>
          <w:szCs w:val="30"/>
        </w:rPr>
      </w:pPr>
      <w:r w:rsidRPr="00121DB1">
        <w:rPr>
          <w:rFonts w:ascii="TH SarabunPSK" w:hAnsi="TH SarabunPSK" w:cs="TH SarabunPSK" w:hint="cs"/>
          <w:i/>
          <w:iCs/>
          <w:sz w:val="30"/>
          <w:szCs w:val="30"/>
          <w:cs/>
        </w:rPr>
        <w:t>กรณี</w:t>
      </w:r>
      <w:r w:rsidRPr="00121DB1">
        <w:rPr>
          <w:rFonts w:ascii="TH SarabunPSK" w:hAnsi="TH SarabunPSK" w:cs="TH SarabunPSK"/>
          <w:i/>
          <w:iCs/>
          <w:spacing w:val="-2"/>
          <w:sz w:val="30"/>
          <w:szCs w:val="30"/>
          <w:cs/>
        </w:rPr>
        <w:t>ส่วนราชการ</w:t>
      </w:r>
      <w:r w:rsidRPr="00121DB1">
        <w:rPr>
          <w:rFonts w:ascii="TH SarabunPSK" w:hAnsi="TH SarabunPSK" w:cs="TH SarabunPSK"/>
          <w:i/>
          <w:iCs/>
          <w:sz w:val="30"/>
          <w:szCs w:val="30"/>
          <w:cs/>
        </w:rPr>
        <w:t>ใน</w:t>
      </w:r>
      <w:r w:rsidRPr="00121DB1">
        <w:rPr>
          <w:rFonts w:ascii="TH SarabunPSK" w:hAnsi="TH SarabunPSK" w:cs="TH SarabunPSK" w:hint="cs"/>
          <w:i/>
          <w:iCs/>
          <w:sz w:val="30"/>
          <w:szCs w:val="30"/>
          <w:cs/>
        </w:rPr>
        <w:t>บังคับบัญชาขึ้นตรงนายกรัฐมนตรี</w:t>
      </w:r>
      <w:r w:rsidRPr="00121DB1">
        <w:rPr>
          <w:rFonts w:ascii="TH SarabunPSK" w:hAnsi="TH SarabunPSK" w:cs="TH SarabunPSK"/>
          <w:i/>
          <w:iCs/>
          <w:sz w:val="30"/>
          <w:szCs w:val="30"/>
          <w:cs/>
        </w:rPr>
        <w:t xml:space="preserve"> ส่วนราชการไม่สังกัดสำนักนายกรัฐมนตรี กระทรวงหรือทบวง </w:t>
      </w:r>
      <w:r w:rsidRPr="00121DB1">
        <w:rPr>
          <w:rFonts w:ascii="TH SarabunPSK" w:hAnsi="TH SarabunPSK" w:cs="TH SarabunPSK" w:hint="cs"/>
          <w:i/>
          <w:iCs/>
          <w:sz w:val="30"/>
          <w:szCs w:val="30"/>
          <w:cs/>
        </w:rPr>
        <w:t>และส่วนราชการในสังกัดกลาโหมและศึกษาธิการ ให้ดำเนินการเช่นเดียวกับกระทรวง</w:t>
      </w:r>
    </w:p>
    <w:p w:rsidR="00A956F9" w:rsidRPr="006D67FF" w:rsidRDefault="00A956F9">
      <w:pPr>
        <w:rPr>
          <w:rFonts w:ascii="TH SarabunPSK" w:hAnsi="TH SarabunPSK" w:cs="TH SarabunPSK"/>
          <w:sz w:val="30"/>
          <w:szCs w:val="30"/>
        </w:rPr>
      </w:pPr>
    </w:p>
    <w:sectPr w:rsidR="00A956F9" w:rsidRPr="006D67FF" w:rsidSect="00044BA5">
      <w:footerReference w:type="default" r:id="rId7"/>
      <w:pgSz w:w="11906" w:h="16838"/>
      <w:pgMar w:top="1276" w:right="1440" w:bottom="1134" w:left="1440" w:header="708" w:footer="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6E" w:rsidRDefault="007C726E" w:rsidP="001916A5">
      <w:pPr>
        <w:spacing w:after="0" w:line="240" w:lineRule="auto"/>
      </w:pPr>
      <w:r>
        <w:separator/>
      </w:r>
    </w:p>
  </w:endnote>
  <w:endnote w:type="continuationSeparator" w:id="0">
    <w:p w:rsidR="007C726E" w:rsidRDefault="007C726E" w:rsidP="0019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23384220"/>
      <w:docPartObj>
        <w:docPartGallery w:val="Page Numbers (Bottom of Page)"/>
        <w:docPartUnique/>
      </w:docPartObj>
    </w:sdtPr>
    <w:sdtContent>
      <w:p w:rsidR="00E277B9" w:rsidRPr="00E277B9" w:rsidRDefault="00E277B9">
        <w:pPr>
          <w:pStyle w:val="Footer"/>
          <w:rPr>
            <w:rFonts w:ascii="TH SarabunPSK" w:hAnsi="TH SarabunPSK" w:cs="TH SarabunPSK"/>
            <w:sz w:val="28"/>
          </w:rPr>
        </w:pPr>
        <w:r w:rsidRPr="00E277B9">
          <w:rPr>
            <w:rFonts w:ascii="TH SarabunPSK" w:hAnsi="TH SarabunPSK" w:cs="TH SarabunPSK"/>
            <w:sz w:val="28"/>
            <w:cs/>
          </w:rPr>
          <w:t xml:space="preserve">ส่วนราชการ </w:t>
        </w:r>
        <w:r w:rsidRPr="00E277B9">
          <w:rPr>
            <w:rFonts w:ascii="TH SarabunPSK" w:hAnsi="TH SarabunPSK" w:cs="TH SarabunPSK"/>
            <w:sz w:val="28"/>
            <w:cs/>
          </w:rPr>
          <w:tab/>
        </w:r>
        <w:r w:rsidRPr="00E277B9">
          <w:rPr>
            <w:rFonts w:ascii="TH SarabunPSK" w:hAnsi="TH SarabunPSK" w:cs="TH SarabunPSK"/>
            <w:sz w:val="28"/>
            <w:cs/>
          </w:rPr>
          <w:tab/>
        </w:r>
        <w:r w:rsidRPr="00E277B9">
          <w:rPr>
            <w:rFonts w:ascii="TH SarabunPSK" w:hAnsi="TH SarabunPSK" w:cs="TH SarabunPSK"/>
            <w:sz w:val="28"/>
            <w:cs/>
          </w:rPr>
          <w:tab/>
        </w:r>
        <w:r w:rsidR="00D156C1" w:rsidRPr="00E277B9">
          <w:rPr>
            <w:rFonts w:ascii="TH SarabunPSK" w:hAnsi="TH SarabunPSK" w:cs="TH SarabunPSK"/>
            <w:sz w:val="28"/>
          </w:rPr>
          <w:fldChar w:fldCharType="begin"/>
        </w:r>
        <w:r w:rsidRPr="00E277B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D156C1" w:rsidRPr="00E277B9">
          <w:rPr>
            <w:rFonts w:ascii="TH SarabunPSK" w:hAnsi="TH SarabunPSK" w:cs="TH SarabunPSK"/>
            <w:sz w:val="28"/>
          </w:rPr>
          <w:fldChar w:fldCharType="separate"/>
        </w:r>
        <w:r w:rsidR="00121DB1">
          <w:rPr>
            <w:rFonts w:ascii="TH SarabunPSK" w:hAnsi="TH SarabunPSK" w:cs="TH SarabunPSK"/>
            <w:noProof/>
            <w:sz w:val="28"/>
          </w:rPr>
          <w:t>1</w:t>
        </w:r>
        <w:r w:rsidR="00D156C1" w:rsidRPr="00E277B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6E" w:rsidRDefault="007C726E" w:rsidP="001916A5">
      <w:pPr>
        <w:spacing w:after="0" w:line="240" w:lineRule="auto"/>
      </w:pPr>
      <w:r>
        <w:separator/>
      </w:r>
    </w:p>
  </w:footnote>
  <w:footnote w:type="continuationSeparator" w:id="0">
    <w:p w:rsidR="007C726E" w:rsidRDefault="007C726E" w:rsidP="0019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B9F"/>
    <w:multiLevelType w:val="hybridMultilevel"/>
    <w:tmpl w:val="D922A328"/>
    <w:lvl w:ilvl="0" w:tplc="DBC824FA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C2C2A60"/>
    <w:multiLevelType w:val="hybridMultilevel"/>
    <w:tmpl w:val="C9C65AD4"/>
    <w:lvl w:ilvl="0" w:tplc="CDA82CEE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43874A1D"/>
    <w:multiLevelType w:val="hybridMultilevel"/>
    <w:tmpl w:val="BA2EF0BA"/>
    <w:lvl w:ilvl="0" w:tplc="3AD2F118">
      <w:numFmt w:val="bullet"/>
      <w:lvlText w:val="-"/>
      <w:lvlJc w:val="left"/>
      <w:pPr>
        <w:ind w:left="63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>
    <w:nsid w:val="46514268"/>
    <w:multiLevelType w:val="hybridMultilevel"/>
    <w:tmpl w:val="FA3C7D98"/>
    <w:lvl w:ilvl="0" w:tplc="4258B6BC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Browallia New" w:hint="default"/>
        <w:bCs w:val="0"/>
        <w:iCs w:val="0"/>
        <w:szCs w:val="30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611229C"/>
    <w:multiLevelType w:val="hybridMultilevel"/>
    <w:tmpl w:val="32E2803C"/>
    <w:lvl w:ilvl="0" w:tplc="FA482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55CBC"/>
    <w:rsid w:val="00025BD1"/>
    <w:rsid w:val="00042746"/>
    <w:rsid w:val="00044BA5"/>
    <w:rsid w:val="00073BB6"/>
    <w:rsid w:val="000B195D"/>
    <w:rsid w:val="000F214A"/>
    <w:rsid w:val="00121DB1"/>
    <w:rsid w:val="001916A5"/>
    <w:rsid w:val="001C668F"/>
    <w:rsid w:val="001E5E77"/>
    <w:rsid w:val="001F5261"/>
    <w:rsid w:val="00243506"/>
    <w:rsid w:val="002D5A17"/>
    <w:rsid w:val="002E3A6C"/>
    <w:rsid w:val="003243C8"/>
    <w:rsid w:val="00355D79"/>
    <w:rsid w:val="003647C0"/>
    <w:rsid w:val="00390D27"/>
    <w:rsid w:val="003A1DAA"/>
    <w:rsid w:val="00510ECE"/>
    <w:rsid w:val="00587713"/>
    <w:rsid w:val="005C4D9F"/>
    <w:rsid w:val="005F301D"/>
    <w:rsid w:val="00622504"/>
    <w:rsid w:val="006C60FC"/>
    <w:rsid w:val="006D67FF"/>
    <w:rsid w:val="00702B54"/>
    <w:rsid w:val="007C726E"/>
    <w:rsid w:val="007E519E"/>
    <w:rsid w:val="008B2688"/>
    <w:rsid w:val="008E35C5"/>
    <w:rsid w:val="00927EC0"/>
    <w:rsid w:val="00952EEA"/>
    <w:rsid w:val="009B1126"/>
    <w:rsid w:val="00A529F7"/>
    <w:rsid w:val="00A956F9"/>
    <w:rsid w:val="00B17FA0"/>
    <w:rsid w:val="00BF66D5"/>
    <w:rsid w:val="00C07962"/>
    <w:rsid w:val="00C73EE6"/>
    <w:rsid w:val="00CA074B"/>
    <w:rsid w:val="00D156C1"/>
    <w:rsid w:val="00D27486"/>
    <w:rsid w:val="00D95A22"/>
    <w:rsid w:val="00DE06D2"/>
    <w:rsid w:val="00E277B9"/>
    <w:rsid w:val="00E52A47"/>
    <w:rsid w:val="00E55CBC"/>
    <w:rsid w:val="00E8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A5"/>
  </w:style>
  <w:style w:type="paragraph" w:styleId="Footer">
    <w:name w:val="footer"/>
    <w:basedOn w:val="Normal"/>
    <w:link w:val="FooterChar"/>
    <w:uiPriority w:val="99"/>
    <w:unhideWhenUsed/>
    <w:rsid w:val="0019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A5"/>
  </w:style>
  <w:style w:type="paragraph" w:styleId="BalloonText">
    <w:name w:val="Balloon Text"/>
    <w:basedOn w:val="Normal"/>
    <w:link w:val="BalloonTextChar"/>
    <w:uiPriority w:val="99"/>
    <w:semiHidden/>
    <w:unhideWhenUsed/>
    <w:rsid w:val="001916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A5"/>
  </w:style>
  <w:style w:type="paragraph" w:styleId="Footer">
    <w:name w:val="footer"/>
    <w:basedOn w:val="Normal"/>
    <w:link w:val="FooterChar"/>
    <w:uiPriority w:val="99"/>
    <w:unhideWhenUsed/>
    <w:rsid w:val="0019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A5"/>
  </w:style>
  <w:style w:type="paragraph" w:styleId="BalloonText">
    <w:name w:val="Balloon Text"/>
    <w:basedOn w:val="Normal"/>
    <w:link w:val="BalloonTextChar"/>
    <w:uiPriority w:val="99"/>
    <w:semiHidden/>
    <w:unhideWhenUsed/>
    <w:rsid w:val="001916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m300</cp:lastModifiedBy>
  <cp:revision>21</cp:revision>
  <cp:lastPrinted>2014-10-02T02:33:00Z</cp:lastPrinted>
  <dcterms:created xsi:type="dcterms:W3CDTF">2013-07-26T03:53:00Z</dcterms:created>
  <dcterms:modified xsi:type="dcterms:W3CDTF">2014-10-02T02:33:00Z</dcterms:modified>
</cp:coreProperties>
</file>