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72" w:type="dxa"/>
        <w:jc w:val="center"/>
        <w:shd w:val="clear" w:color="auto" w:fill="00133B" w:themeFill="text2" w:themeFillShade="80"/>
        <w:tblLook w:val="04A0" w:firstRow="1" w:lastRow="0" w:firstColumn="1" w:lastColumn="0" w:noHBand="0" w:noVBand="1"/>
      </w:tblPr>
      <w:tblGrid>
        <w:gridCol w:w="9072"/>
      </w:tblGrid>
      <w:tr w:rsidR="00001975" w:rsidTr="000A2128">
        <w:trPr>
          <w:trHeight w:val="454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2776" w:themeFill="text2"/>
            <w:vAlign w:val="center"/>
          </w:tcPr>
          <w:p w:rsidR="00001975" w:rsidRPr="005841CF" w:rsidRDefault="00001975" w:rsidP="00001975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A2092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  <w:lang w:val="en-US" w:bidi="th-TH"/>
              </w:rPr>
              <w:t>ข้อตกลงระดับการให้บริการ</w:t>
            </w:r>
          </w:p>
        </w:tc>
      </w:tr>
    </w:tbl>
    <w:p w:rsidR="00001975" w:rsidRDefault="00001975" w:rsidP="00001975">
      <w:pPr>
        <w:spacing w:after="0"/>
        <w:rPr>
          <w:rFonts w:ascii="Browallia New" w:hAnsi="Browallia New" w:cs="Browallia New"/>
          <w:sz w:val="8"/>
          <w:szCs w:val="8"/>
          <w:lang w:val="en-US"/>
        </w:rPr>
      </w:pPr>
    </w:p>
    <w:p w:rsidR="005841CF" w:rsidRPr="00521B34" w:rsidRDefault="005841CF" w:rsidP="005841CF">
      <w:pPr>
        <w:spacing w:after="0"/>
        <w:contextualSpacing/>
        <w:jc w:val="center"/>
        <w:rPr>
          <w:rFonts w:ascii="Browallia New" w:hAnsi="Browallia New" w:cs="Browallia New"/>
          <w:b/>
          <w:bCs/>
          <w:sz w:val="32"/>
          <w:szCs w:val="32"/>
          <w:lang w:val="en-US" w:bidi="th-TH"/>
        </w:rPr>
      </w:pPr>
    </w:p>
    <w:tbl>
      <w:tblPr>
        <w:tblStyle w:val="GridTable5DarkAccent1"/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6616"/>
      </w:tblGrid>
      <w:tr w:rsidR="000E4AF3" w:rsidRPr="00521B34" w:rsidTr="009E2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top w:val="none" w:sz="0" w:space="0" w:color="auto"/>
              <w:left w:val="none" w:sz="0" w:space="0" w:color="auto"/>
              <w:bottom w:val="single" w:sz="2" w:space="0" w:color="FFFFFF" w:themeColor="background1"/>
              <w:right w:val="none" w:sz="0" w:space="0" w:color="auto"/>
            </w:tcBorders>
            <w:shd w:val="clear" w:color="auto" w:fill="002776" w:themeFill="text2"/>
            <w:vAlign w:val="center"/>
          </w:tcPr>
          <w:p w:rsidR="000E4AF3" w:rsidRPr="006B6F17" w:rsidRDefault="000E4AF3" w:rsidP="003E07A6">
            <w:pPr>
              <w:spacing w:after="0"/>
              <w:rPr>
                <w:rFonts w:ascii="Browallia New" w:hAnsi="Browallia New" w:cs="Browallia New"/>
                <w:sz w:val="32"/>
                <w:szCs w:val="32"/>
              </w:rPr>
            </w:pPr>
            <w:r w:rsidRPr="006B6F17">
              <w:rPr>
                <w:rFonts w:ascii="Browallia New" w:hAnsi="Browallia New" w:cs="Browallia New" w:hint="cs"/>
                <w:sz w:val="32"/>
                <w:szCs w:val="32"/>
                <w:cs/>
                <w:lang w:val="en-US"/>
              </w:rPr>
              <w:t>งานที่ให้บริการ</w:t>
            </w:r>
          </w:p>
        </w:tc>
        <w:tc>
          <w:tcPr>
            <w:tcW w:w="6674" w:type="dxa"/>
            <w:tcBorders>
              <w:top w:val="none" w:sz="0" w:space="0" w:color="auto"/>
              <w:left w:val="none" w:sz="0" w:space="0" w:color="auto"/>
              <w:bottom w:val="single" w:sz="2" w:space="0" w:color="FFFFFF" w:themeColor="background1"/>
              <w:right w:val="none" w:sz="0" w:space="0" w:color="auto"/>
            </w:tcBorders>
            <w:shd w:val="clear" w:color="auto" w:fill="D5D9EB"/>
            <w:vAlign w:val="center"/>
          </w:tcPr>
          <w:p w:rsidR="000E4AF3" w:rsidRPr="00695E14" w:rsidRDefault="000E4AF3" w:rsidP="003E07A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auto"/>
                <w:sz w:val="32"/>
                <w:szCs w:val="32"/>
                <w:lang w:val="en-US"/>
              </w:rPr>
            </w:pPr>
          </w:p>
        </w:tc>
      </w:tr>
      <w:tr w:rsidR="000E4AF3" w:rsidRPr="00521B34" w:rsidTr="009E2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7" w:type="dxa"/>
            <w:tcBorders>
              <w:top w:val="single" w:sz="2" w:space="0" w:color="FFFFFF" w:themeColor="background1"/>
              <w:left w:val="none" w:sz="0" w:space="0" w:color="auto"/>
              <w:bottom w:val="none" w:sz="0" w:space="0" w:color="auto"/>
            </w:tcBorders>
            <w:shd w:val="clear" w:color="auto" w:fill="002776" w:themeFill="text2"/>
            <w:vAlign w:val="center"/>
          </w:tcPr>
          <w:p w:rsidR="000E4AF3" w:rsidRPr="006B6F17" w:rsidRDefault="000E4AF3" w:rsidP="003E07A6">
            <w:pPr>
              <w:spacing w:after="0"/>
              <w:rPr>
                <w:rFonts w:ascii="Browallia New" w:hAnsi="Browallia New" w:cs="Browallia New"/>
                <w:sz w:val="32"/>
                <w:szCs w:val="32"/>
                <w:lang w:val="en-US"/>
              </w:rPr>
            </w:pPr>
            <w:r w:rsidRPr="006B6F17">
              <w:rPr>
                <w:rFonts w:ascii="Browallia New" w:hAnsi="Browallia New" w:cs="Browallia New"/>
                <w:sz w:val="32"/>
                <w:szCs w:val="32"/>
                <w:cs/>
                <w:lang w:val="en-US"/>
              </w:rPr>
              <w:t>หน่วยงานที่รับผิดชอบ</w:t>
            </w:r>
          </w:p>
        </w:tc>
        <w:tc>
          <w:tcPr>
            <w:tcW w:w="6674" w:type="dxa"/>
            <w:tcBorders>
              <w:top w:val="single" w:sz="2" w:space="0" w:color="FFFFFF" w:themeColor="background1"/>
            </w:tcBorders>
            <w:shd w:val="clear" w:color="auto" w:fill="D5D9EB"/>
            <w:vAlign w:val="center"/>
          </w:tcPr>
          <w:p w:rsidR="000E4AF3" w:rsidRPr="00521B34" w:rsidRDefault="000E4AF3" w:rsidP="003E07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32"/>
                <w:szCs w:val="32"/>
                <w:lang w:val="en-US"/>
              </w:rPr>
            </w:pPr>
          </w:p>
        </w:tc>
      </w:tr>
    </w:tbl>
    <w:p w:rsidR="005841CF" w:rsidRDefault="005841CF" w:rsidP="005841CF">
      <w:pPr>
        <w:spacing w:after="0"/>
        <w:rPr>
          <w:rFonts w:ascii="Browallia New" w:hAnsi="Browallia New" w:cs="Browallia New"/>
          <w:b/>
          <w:bCs/>
          <w:sz w:val="2"/>
          <w:szCs w:val="2"/>
          <w:lang w:val="en-US" w:bidi="th-TH"/>
        </w:rPr>
      </w:pPr>
    </w:p>
    <w:p w:rsidR="005841CF" w:rsidRDefault="005841CF" w:rsidP="005841CF">
      <w:pPr>
        <w:spacing w:after="0"/>
        <w:rPr>
          <w:rFonts w:ascii="Browallia New" w:hAnsi="Browallia New" w:cs="Browallia New"/>
          <w:sz w:val="32"/>
          <w:szCs w:val="32"/>
          <w:lang w:val="en-US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5841CF" w:rsidTr="003E07A6">
        <w:trPr>
          <w:trHeight w:val="454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002776" w:themeFill="text2"/>
            <w:vAlign w:val="center"/>
          </w:tcPr>
          <w:p w:rsidR="005841CF" w:rsidRPr="005841CF" w:rsidRDefault="005841CF" w:rsidP="003E07A6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5841CF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ขอบเขตการให้บริการ</w:t>
            </w:r>
          </w:p>
        </w:tc>
      </w:tr>
    </w:tbl>
    <w:p w:rsidR="005841CF" w:rsidRDefault="005841CF" w:rsidP="005841CF">
      <w:pPr>
        <w:spacing w:after="0"/>
        <w:rPr>
          <w:rFonts w:ascii="Browallia New" w:hAnsi="Browallia New" w:cs="Browallia New"/>
          <w:sz w:val="8"/>
          <w:szCs w:val="8"/>
          <w:lang w:val="en-US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367"/>
        <w:gridCol w:w="4354"/>
      </w:tblGrid>
      <w:tr w:rsidR="003E07A6" w:rsidRPr="003E07A6" w:rsidTr="003E07A6">
        <w:trPr>
          <w:jc w:val="center"/>
        </w:trPr>
        <w:tc>
          <w:tcPr>
            <w:tcW w:w="4351" w:type="dxa"/>
            <w:shd w:val="clear" w:color="auto" w:fill="D5D9EB"/>
            <w:vAlign w:val="center"/>
          </w:tcPr>
          <w:p w:rsidR="003E07A6" w:rsidRPr="005841CF" w:rsidRDefault="003E07A6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 w:rsidRPr="005841C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 xml:space="preserve">สถานที่ </w:t>
            </w:r>
            <w:r w:rsidRPr="005841CF">
              <w:rPr>
                <w:rFonts w:ascii="Browallia New" w:hAnsi="Browallia New" w:cs="Browallia New"/>
                <w:b/>
                <w:bCs/>
                <w:sz w:val="28"/>
                <w:szCs w:val="28"/>
                <w:lang w:bidi="th-TH"/>
              </w:rPr>
              <w:t xml:space="preserve">/ </w:t>
            </w:r>
            <w:r w:rsidRPr="005841C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ช่องทางการให้บริการ</w:t>
            </w:r>
          </w:p>
        </w:tc>
        <w:tc>
          <w:tcPr>
            <w:tcW w:w="367" w:type="dxa"/>
            <w:vAlign w:val="center"/>
          </w:tcPr>
          <w:p w:rsidR="003E07A6" w:rsidRPr="003E07A6" w:rsidRDefault="003E07A6" w:rsidP="003E07A6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354" w:type="dxa"/>
            <w:shd w:val="clear" w:color="auto" w:fill="D5D9EB"/>
            <w:vAlign w:val="center"/>
          </w:tcPr>
          <w:p w:rsidR="003E07A6" w:rsidRPr="005841CF" w:rsidRDefault="003E07A6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</w:pPr>
            <w:r w:rsidRPr="005841CF"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ระยะเวลาเปิดให้บริการ</w:t>
            </w:r>
          </w:p>
        </w:tc>
      </w:tr>
      <w:tr w:rsidR="003E07A6" w:rsidRPr="003E07A6" w:rsidTr="003E07A6">
        <w:trPr>
          <w:jc w:val="center"/>
        </w:trPr>
        <w:tc>
          <w:tcPr>
            <w:tcW w:w="4351" w:type="dxa"/>
            <w:tcBorders>
              <w:bottom w:val="dotted" w:sz="4" w:space="0" w:color="auto"/>
            </w:tcBorders>
          </w:tcPr>
          <w:p w:rsidR="003E07A6" w:rsidRPr="003A4A61" w:rsidRDefault="003E07A6" w:rsidP="003E07A6">
            <w:pPr>
              <w:pStyle w:val="ListParagraph"/>
              <w:numPr>
                <w:ilvl w:val="0"/>
                <w:numId w:val="13"/>
              </w:numPr>
              <w:spacing w:after="0"/>
              <w:ind w:left="284" w:hanging="284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  <w:p w:rsidR="003E07A6" w:rsidRPr="003A4A61" w:rsidRDefault="003E07A6" w:rsidP="009E200C">
            <w:pPr>
              <w:spacing w:after="0"/>
              <w:ind w:left="482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3A4A61">
              <w:rPr>
                <w:rFonts w:ascii="Browallia New" w:hAnsi="Browallia New" w:cs="Browallia New" w:hint="cs"/>
                <w:sz w:val="28"/>
                <w:szCs w:val="28"/>
                <w:u w:val="single"/>
                <w:cs/>
                <w:lang w:val="en-US" w:bidi="th-TH"/>
              </w:rPr>
              <w:t>ที่อยู่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: </w:t>
            </w:r>
          </w:p>
          <w:p w:rsidR="003E07A6" w:rsidRPr="003E07A6" w:rsidRDefault="003E07A6" w:rsidP="00642AF0">
            <w:pPr>
              <w:spacing w:after="0"/>
              <w:ind w:left="482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85431D">
              <w:rPr>
                <w:rFonts w:ascii="Browallia New" w:hAnsi="Browallia New" w:cs="Browallia New" w:hint="cs"/>
                <w:sz w:val="28"/>
                <w:szCs w:val="28"/>
                <w:u w:val="single"/>
                <w:cs/>
                <w:lang w:val="en-US" w:bidi="th-TH"/>
              </w:rPr>
              <w:t>โทรศัพท์</w:t>
            </w:r>
            <w:r w:rsidRPr="0085431D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: </w:t>
            </w:r>
          </w:p>
        </w:tc>
        <w:tc>
          <w:tcPr>
            <w:tcW w:w="367" w:type="dxa"/>
          </w:tcPr>
          <w:p w:rsidR="003E07A6" w:rsidRPr="003E07A6" w:rsidRDefault="003E07A6" w:rsidP="003E07A6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354" w:type="dxa"/>
            <w:tcBorders>
              <w:bottom w:val="dotted" w:sz="4" w:space="0" w:color="auto"/>
            </w:tcBorders>
          </w:tcPr>
          <w:p w:rsidR="003E07A6" w:rsidRPr="003E07A6" w:rsidRDefault="003E07A6" w:rsidP="00642AF0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วัน</w:t>
            </w:r>
            <w:r w:rsidR="00642AF0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 </w:t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ถึงวัน</w:t>
            </w:r>
            <w:r w:rsidR="00642AF0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br/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(</w:t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ยกเว้นวันหยุดที่ทางราชการกำหนด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br/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ตั้งแต่เวลา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_ 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-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น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</w:p>
        </w:tc>
      </w:tr>
      <w:tr w:rsidR="00642AF0" w:rsidRPr="003E07A6" w:rsidTr="003E07A6">
        <w:trPr>
          <w:jc w:val="center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</w:tcPr>
          <w:p w:rsidR="00642AF0" w:rsidRPr="003A4A61" w:rsidRDefault="00642AF0" w:rsidP="00647228">
            <w:pPr>
              <w:pStyle w:val="ListParagraph"/>
              <w:numPr>
                <w:ilvl w:val="0"/>
                <w:numId w:val="13"/>
              </w:numPr>
              <w:spacing w:after="0"/>
              <w:ind w:left="284" w:hanging="284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  <w:p w:rsidR="00642AF0" w:rsidRPr="003A4A61" w:rsidRDefault="00642AF0" w:rsidP="00647228">
            <w:pPr>
              <w:spacing w:after="0"/>
              <w:ind w:left="482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3A4A61">
              <w:rPr>
                <w:rFonts w:ascii="Browallia New" w:hAnsi="Browallia New" w:cs="Browallia New" w:hint="cs"/>
                <w:sz w:val="28"/>
                <w:szCs w:val="28"/>
                <w:u w:val="single"/>
                <w:cs/>
                <w:lang w:val="en-US" w:bidi="th-TH"/>
              </w:rPr>
              <w:t>ที่อยู่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: </w:t>
            </w:r>
          </w:p>
          <w:p w:rsidR="00642AF0" w:rsidRPr="003E07A6" w:rsidRDefault="00642AF0" w:rsidP="00647228">
            <w:pPr>
              <w:spacing w:after="0"/>
              <w:ind w:left="482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85431D">
              <w:rPr>
                <w:rFonts w:ascii="Browallia New" w:hAnsi="Browallia New" w:cs="Browallia New" w:hint="cs"/>
                <w:sz w:val="28"/>
                <w:szCs w:val="28"/>
                <w:u w:val="single"/>
                <w:cs/>
                <w:lang w:val="en-US" w:bidi="th-TH"/>
              </w:rPr>
              <w:t>โทรศัพท์</w:t>
            </w:r>
            <w:r w:rsidRPr="0085431D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: </w:t>
            </w:r>
          </w:p>
        </w:tc>
        <w:tc>
          <w:tcPr>
            <w:tcW w:w="367" w:type="dxa"/>
          </w:tcPr>
          <w:p w:rsidR="00642AF0" w:rsidRPr="003E07A6" w:rsidRDefault="00642AF0" w:rsidP="003E07A6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:rsidR="00642AF0" w:rsidRPr="003E07A6" w:rsidRDefault="00642AF0" w:rsidP="00647228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วัน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 </w:t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ถึงวัน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br/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(</w:t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ยกเว้นวันหยุดที่ทางราชการกำหนด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br/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ตั้งแต่เวลา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_ 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-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น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</w:p>
        </w:tc>
      </w:tr>
      <w:tr w:rsidR="00642AF0" w:rsidRPr="003E07A6" w:rsidTr="003E07A6">
        <w:trPr>
          <w:jc w:val="center"/>
        </w:trPr>
        <w:tc>
          <w:tcPr>
            <w:tcW w:w="4351" w:type="dxa"/>
            <w:tcBorders>
              <w:top w:val="dotted" w:sz="4" w:space="0" w:color="auto"/>
              <w:bottom w:val="outset" w:sz="6" w:space="0" w:color="auto"/>
            </w:tcBorders>
          </w:tcPr>
          <w:p w:rsidR="00642AF0" w:rsidRPr="003A4A61" w:rsidRDefault="00642AF0" w:rsidP="00647228">
            <w:pPr>
              <w:pStyle w:val="ListParagraph"/>
              <w:numPr>
                <w:ilvl w:val="0"/>
                <w:numId w:val="13"/>
              </w:numPr>
              <w:spacing w:after="0"/>
              <w:ind w:left="284" w:hanging="284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  <w:p w:rsidR="00642AF0" w:rsidRPr="003A4A61" w:rsidRDefault="00642AF0" w:rsidP="00647228">
            <w:pPr>
              <w:spacing w:after="0"/>
              <w:ind w:left="482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3A4A61">
              <w:rPr>
                <w:rFonts w:ascii="Browallia New" w:hAnsi="Browallia New" w:cs="Browallia New" w:hint="cs"/>
                <w:sz w:val="28"/>
                <w:szCs w:val="28"/>
                <w:u w:val="single"/>
                <w:cs/>
                <w:lang w:val="en-US" w:bidi="th-TH"/>
              </w:rPr>
              <w:t>ที่อยู่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: </w:t>
            </w:r>
          </w:p>
          <w:p w:rsidR="00642AF0" w:rsidRPr="003E07A6" w:rsidRDefault="00642AF0" w:rsidP="00647228">
            <w:pPr>
              <w:spacing w:after="0"/>
              <w:ind w:left="482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85431D">
              <w:rPr>
                <w:rFonts w:ascii="Browallia New" w:hAnsi="Browallia New" w:cs="Browallia New" w:hint="cs"/>
                <w:sz w:val="28"/>
                <w:szCs w:val="28"/>
                <w:u w:val="single"/>
                <w:cs/>
                <w:lang w:val="en-US" w:bidi="th-TH"/>
              </w:rPr>
              <w:t>โทรศัพท์</w:t>
            </w:r>
            <w:r w:rsidRPr="0085431D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: </w:t>
            </w:r>
          </w:p>
        </w:tc>
        <w:tc>
          <w:tcPr>
            <w:tcW w:w="367" w:type="dxa"/>
          </w:tcPr>
          <w:p w:rsidR="00642AF0" w:rsidRPr="003E07A6" w:rsidRDefault="00642AF0" w:rsidP="003E07A6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354" w:type="dxa"/>
            <w:tcBorders>
              <w:top w:val="dotted" w:sz="4" w:space="0" w:color="auto"/>
              <w:bottom w:val="outset" w:sz="6" w:space="0" w:color="auto"/>
            </w:tcBorders>
          </w:tcPr>
          <w:p w:rsidR="00642AF0" w:rsidRPr="003E07A6" w:rsidRDefault="00642AF0" w:rsidP="00647228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วัน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 </w:t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ถึงวัน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br/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(</w:t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ยกเว้นวันหยุดที่ทางราชการกำหนด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)</w:t>
            </w: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br/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ตั้งแต่เวลา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_ 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-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</w:t>
            </w:r>
            <w:bookmarkStart w:id="0" w:name="_GoBack"/>
            <w:bookmarkEnd w:id="0"/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3A4A61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น</w:t>
            </w:r>
            <w:r w:rsidRPr="003A4A61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>.</w:t>
            </w:r>
          </w:p>
        </w:tc>
      </w:tr>
    </w:tbl>
    <w:p w:rsidR="005841CF" w:rsidRDefault="005841CF" w:rsidP="005841CF">
      <w:pPr>
        <w:spacing w:after="0"/>
        <w:rPr>
          <w:rFonts w:ascii="Browallia New" w:hAnsi="Browallia New" w:cs="Browallia New"/>
          <w:sz w:val="32"/>
          <w:szCs w:val="3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5841CF" w:rsidTr="00A43683">
        <w:trPr>
          <w:trHeight w:val="454"/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002776" w:themeFill="text2"/>
            <w:vAlign w:val="center"/>
          </w:tcPr>
          <w:p w:rsidR="005841CF" w:rsidRPr="005841CF" w:rsidRDefault="005841CF" w:rsidP="00A43683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ข้อกำหนดการให้บริการ</w:t>
            </w:r>
          </w:p>
        </w:tc>
      </w:tr>
    </w:tbl>
    <w:p w:rsidR="005841CF" w:rsidRDefault="005841CF" w:rsidP="005841CF">
      <w:pPr>
        <w:spacing w:after="0"/>
        <w:rPr>
          <w:rFonts w:ascii="Browallia New" w:hAnsi="Browallia New" w:cs="Browallia New"/>
          <w:sz w:val="8"/>
          <w:szCs w:val="8"/>
          <w:lang w:val="en-US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7"/>
        <w:gridCol w:w="851"/>
        <w:gridCol w:w="1394"/>
      </w:tblGrid>
      <w:tr w:rsidR="00A43683" w:rsidRPr="003E07A6" w:rsidTr="00911ED8">
        <w:trPr>
          <w:jc w:val="center"/>
        </w:trPr>
        <w:tc>
          <w:tcPr>
            <w:tcW w:w="9072" w:type="dxa"/>
            <w:gridSpan w:val="3"/>
            <w:shd w:val="clear" w:color="auto" w:fill="D5D9EB"/>
            <w:vAlign w:val="center"/>
          </w:tcPr>
          <w:p w:rsidR="00A43683" w:rsidRPr="005841CF" w:rsidRDefault="00A43683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เอกสารหรือหลักฐานที่ต้องใช้</w:t>
            </w:r>
          </w:p>
        </w:tc>
      </w:tr>
      <w:tr w:rsidR="00A43683" w:rsidRPr="003E07A6" w:rsidTr="00F901BD">
        <w:trPr>
          <w:jc w:val="center"/>
        </w:trPr>
        <w:tc>
          <w:tcPr>
            <w:tcW w:w="6827" w:type="dxa"/>
            <w:tcBorders>
              <w:bottom w:val="dotted" w:sz="4" w:space="0" w:color="auto"/>
            </w:tcBorders>
          </w:tcPr>
          <w:p w:rsidR="00A43683" w:rsidRPr="00E63490" w:rsidRDefault="00642AF0" w:rsidP="00647228">
            <w:pPr>
              <w:pStyle w:val="ListParagraph"/>
              <w:numPr>
                <w:ilvl w:val="0"/>
                <w:numId w:val="16"/>
              </w:numPr>
              <w:spacing w:after="0"/>
              <w:ind w:left="317" w:hanging="283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แบบฟอร์ม</w:t>
            </w:r>
            <w:r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A43683" w:rsidRPr="003E07A6" w:rsidRDefault="00A43683" w:rsidP="00647228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bottom w:val="dotted" w:sz="4" w:space="0" w:color="auto"/>
            </w:tcBorders>
          </w:tcPr>
          <w:p w:rsidR="00A43683" w:rsidRDefault="00A43683" w:rsidP="00F901BD">
            <w:pPr>
              <w:spacing w:after="0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จำนวน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bidi="th-TH"/>
              </w:rPr>
              <w:t>_</w:t>
            </w:r>
            <w:r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ฉบับ</w:t>
            </w:r>
          </w:p>
        </w:tc>
      </w:tr>
      <w:tr w:rsidR="00A43683" w:rsidRPr="003E07A6" w:rsidTr="00F901BD">
        <w:trPr>
          <w:jc w:val="center"/>
        </w:trPr>
        <w:tc>
          <w:tcPr>
            <w:tcW w:w="6827" w:type="dxa"/>
            <w:tcBorders>
              <w:top w:val="dotted" w:sz="4" w:space="0" w:color="auto"/>
              <w:bottom w:val="dotted" w:sz="4" w:space="0" w:color="auto"/>
            </w:tcBorders>
          </w:tcPr>
          <w:p w:rsidR="00642AF0" w:rsidRPr="00235FA0" w:rsidRDefault="00642AF0" w:rsidP="00C72F67">
            <w:pPr>
              <w:pStyle w:val="ListParagraph"/>
              <w:numPr>
                <w:ilvl w:val="0"/>
                <w:numId w:val="16"/>
              </w:numPr>
              <w:spacing w:after="0"/>
              <w:ind w:left="317" w:hanging="283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เอกสาร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______</w:t>
            </w:r>
            <w:r w:rsidR="00235FA0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ตัวจริง พร้อมสำเนา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bidi="th-TH"/>
              </w:rPr>
              <w:t>______</w:t>
            </w:r>
            <w:r w:rsidR="00235FA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ที่มีการลงนามลงรับรองสำเนาถูกต้อง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43683" w:rsidRPr="003E07A6" w:rsidRDefault="00A43683" w:rsidP="00647228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dotted" w:sz="4" w:space="0" w:color="auto"/>
            </w:tcBorders>
          </w:tcPr>
          <w:p w:rsidR="00A43683" w:rsidRDefault="00A43683" w:rsidP="00F901BD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จำนวน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bidi="th-TH"/>
              </w:rPr>
              <w:t>_</w:t>
            </w:r>
            <w:r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ชุด</w:t>
            </w:r>
          </w:p>
        </w:tc>
      </w:tr>
      <w:tr w:rsidR="00A43683" w:rsidRPr="003E07A6" w:rsidTr="00F901BD">
        <w:trPr>
          <w:jc w:val="center"/>
        </w:trPr>
        <w:tc>
          <w:tcPr>
            <w:tcW w:w="6827" w:type="dxa"/>
            <w:tcBorders>
              <w:top w:val="dotted" w:sz="4" w:space="0" w:color="auto"/>
              <w:bottom w:val="dotted" w:sz="4" w:space="0" w:color="auto"/>
            </w:tcBorders>
          </w:tcPr>
          <w:p w:rsidR="00A43683" w:rsidRPr="003A4A61" w:rsidRDefault="00235FA0" w:rsidP="00C72F67">
            <w:pPr>
              <w:pStyle w:val="ListParagraph"/>
              <w:numPr>
                <w:ilvl w:val="0"/>
                <w:numId w:val="16"/>
              </w:numPr>
              <w:spacing w:after="0"/>
              <w:ind w:left="317" w:hanging="283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สำเนาเอกสาร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_____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bidi="th-TH"/>
              </w:rPr>
              <w:t>________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ที่มีการลงนามลงรับรองสำเนาถูกต้อง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A43683" w:rsidRPr="003E07A6" w:rsidRDefault="00A43683" w:rsidP="00647228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dotted" w:sz="4" w:space="0" w:color="auto"/>
            </w:tcBorders>
          </w:tcPr>
          <w:p w:rsidR="00A43683" w:rsidRDefault="00A43683" w:rsidP="00C72F67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จำนวน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bidi="th-TH"/>
              </w:rPr>
              <w:t>_</w:t>
            </w:r>
            <w:r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 w:rsidR="00235FA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ชุด</w:t>
            </w:r>
          </w:p>
        </w:tc>
      </w:tr>
      <w:tr w:rsidR="003A2092" w:rsidRPr="003E07A6" w:rsidTr="00F901BD">
        <w:trPr>
          <w:jc w:val="center"/>
        </w:trPr>
        <w:tc>
          <w:tcPr>
            <w:tcW w:w="6827" w:type="dxa"/>
            <w:tcBorders>
              <w:top w:val="dotted" w:sz="4" w:space="0" w:color="auto"/>
              <w:bottom w:val="outset" w:sz="6" w:space="0" w:color="auto"/>
            </w:tcBorders>
          </w:tcPr>
          <w:p w:rsidR="003A2092" w:rsidRPr="003A4A61" w:rsidRDefault="003A2092" w:rsidP="003A2092">
            <w:pPr>
              <w:pStyle w:val="ListParagraph"/>
              <w:numPr>
                <w:ilvl w:val="0"/>
                <w:numId w:val="16"/>
              </w:numPr>
              <w:spacing w:after="0"/>
              <w:ind w:left="317" w:hanging="283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outset" w:sz="6" w:space="0" w:color="auto"/>
            </w:tcBorders>
          </w:tcPr>
          <w:p w:rsidR="003A2092" w:rsidRPr="003E07A6" w:rsidRDefault="003A2092" w:rsidP="00647228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outset" w:sz="6" w:space="0" w:color="auto"/>
            </w:tcBorders>
          </w:tcPr>
          <w:p w:rsidR="003A2092" w:rsidRDefault="003A2092" w:rsidP="00C72F67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จำนวน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bidi="th-TH"/>
              </w:rPr>
              <w:t>_</w:t>
            </w:r>
            <w:r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 w:rsidR="00235FA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ใบ</w:t>
            </w:r>
          </w:p>
        </w:tc>
      </w:tr>
    </w:tbl>
    <w:p w:rsidR="005841CF" w:rsidRDefault="005841CF" w:rsidP="005841CF">
      <w:pPr>
        <w:spacing w:after="0"/>
        <w:rPr>
          <w:rFonts w:ascii="Browallia New" w:hAnsi="Browallia New" w:cs="Browallia New"/>
          <w:sz w:val="8"/>
          <w:szCs w:val="8"/>
          <w:lang w:val="en-US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43683" w:rsidRPr="003E07A6" w:rsidTr="00A43683">
        <w:trPr>
          <w:jc w:val="center"/>
        </w:trPr>
        <w:tc>
          <w:tcPr>
            <w:tcW w:w="9072" w:type="dxa"/>
            <w:shd w:val="clear" w:color="auto" w:fill="D5D9EB"/>
            <w:vAlign w:val="center"/>
          </w:tcPr>
          <w:p w:rsidR="00A43683" w:rsidRPr="00ED6D71" w:rsidRDefault="00A43683" w:rsidP="00A43683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ค่าธรรมเนียม</w:t>
            </w:r>
          </w:p>
        </w:tc>
      </w:tr>
      <w:tr w:rsidR="00A43683" w:rsidRPr="003E07A6" w:rsidTr="00A43683">
        <w:trPr>
          <w:jc w:val="center"/>
        </w:trPr>
        <w:tc>
          <w:tcPr>
            <w:tcW w:w="9072" w:type="dxa"/>
          </w:tcPr>
          <w:p w:rsidR="00A43683" w:rsidRDefault="00C72F67" w:rsidP="00642AF0">
            <w:pPr>
              <w:spacing w:after="0"/>
              <w:ind w:left="57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bidi="th-TH"/>
              </w:rPr>
              <w:t>_____</w:t>
            </w:r>
            <w:r w:rsidR="00A43683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 w:rsidR="00A43683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บาท</w:t>
            </w:r>
            <w:r w:rsidR="00A43683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 w:rsidR="00A43683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Browallia New" w:hAnsi="Browallia New" w:cs="Browallia New"/>
                <w:sz w:val="28"/>
                <w:szCs w:val="28"/>
                <w:lang w:bidi="th-TH"/>
              </w:rPr>
              <w:t>_____</w:t>
            </w:r>
            <w:r w:rsidR="00642AF0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</w:t>
            </w:r>
            <w:r w:rsidR="00A43683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บาทถ้วน)</w:t>
            </w:r>
          </w:p>
        </w:tc>
      </w:tr>
    </w:tbl>
    <w:p w:rsidR="00A43683" w:rsidRDefault="00A43683" w:rsidP="00A43683">
      <w:pPr>
        <w:spacing w:after="0"/>
        <w:rPr>
          <w:rFonts w:ascii="Browallia New" w:hAnsi="Browallia New" w:cs="Browallia New"/>
          <w:sz w:val="32"/>
          <w:szCs w:val="3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A43683" w:rsidTr="00647228">
        <w:trPr>
          <w:trHeight w:val="454"/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002776" w:themeFill="text2"/>
            <w:vAlign w:val="center"/>
          </w:tcPr>
          <w:p w:rsidR="00A43683" w:rsidRPr="005841CF" w:rsidRDefault="00A43683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ระดับการให้บริการ</w:t>
            </w:r>
          </w:p>
        </w:tc>
      </w:tr>
    </w:tbl>
    <w:p w:rsidR="00A43683" w:rsidRDefault="00A43683" w:rsidP="00A43683">
      <w:pPr>
        <w:spacing w:after="0"/>
        <w:rPr>
          <w:rFonts w:ascii="Browallia New" w:hAnsi="Browallia New" w:cs="Browallia New"/>
          <w:sz w:val="8"/>
          <w:szCs w:val="8"/>
          <w:lang w:val="en-US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43683" w:rsidRPr="00ED6D71" w:rsidTr="00647228">
        <w:trPr>
          <w:jc w:val="center"/>
        </w:trPr>
        <w:tc>
          <w:tcPr>
            <w:tcW w:w="9072" w:type="dxa"/>
            <w:shd w:val="clear" w:color="auto" w:fill="D5D9EB"/>
            <w:vAlign w:val="center"/>
          </w:tcPr>
          <w:p w:rsidR="00A43683" w:rsidRPr="00A43683" w:rsidRDefault="00A43683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ระยะเวลา</w:t>
            </w:r>
          </w:p>
        </w:tc>
      </w:tr>
      <w:tr w:rsidR="00A43683" w:rsidTr="00647228">
        <w:trPr>
          <w:jc w:val="center"/>
        </w:trPr>
        <w:tc>
          <w:tcPr>
            <w:tcW w:w="9072" w:type="dxa"/>
          </w:tcPr>
          <w:p w:rsidR="00A43683" w:rsidRPr="00235FA0" w:rsidRDefault="00A43683" w:rsidP="000A2128">
            <w:pPr>
              <w:spacing w:after="0"/>
              <w:ind w:left="57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900D53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ใช้ระยะเวลาทั้งสิ้น</w:t>
            </w:r>
            <w:r w:rsidRPr="00900D53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Pr="00900D53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ไม่เกิน</w:t>
            </w:r>
            <w:r w:rsidRPr="00900D53"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  <w:t xml:space="preserve">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/>
              </w:rPr>
              <w:t>_____</w:t>
            </w:r>
            <w:r w:rsidR="000A2128">
              <w:rPr>
                <w:rFonts w:ascii="Browallia New" w:hAnsi="Browallia New" w:cs="Browallia New"/>
                <w:sz w:val="28"/>
                <w:szCs w:val="28"/>
                <w:lang w:val="en-US"/>
              </w:rPr>
              <w:t xml:space="preserve"> </w:t>
            </w:r>
            <w:r w:rsidR="000A212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ชั่วโมง โดยเริ่มนับระยะเวลาตั้งแต่การยื่นเอกสารที่ครบถ้วนจนถึง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_____</w:t>
            </w:r>
          </w:p>
        </w:tc>
      </w:tr>
    </w:tbl>
    <w:p w:rsidR="00A43683" w:rsidRDefault="00A43683" w:rsidP="00A43683">
      <w:pPr>
        <w:spacing w:after="0"/>
        <w:rPr>
          <w:rFonts w:ascii="Browallia New" w:hAnsi="Browallia New" w:cs="Browallia New"/>
          <w:sz w:val="8"/>
          <w:szCs w:val="8"/>
          <w:lang w:val="en-US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43683" w:rsidRPr="003E07A6" w:rsidTr="00647228">
        <w:trPr>
          <w:jc w:val="center"/>
        </w:trPr>
        <w:tc>
          <w:tcPr>
            <w:tcW w:w="9072" w:type="dxa"/>
            <w:shd w:val="clear" w:color="auto" w:fill="D5D9EB"/>
            <w:vAlign w:val="center"/>
          </w:tcPr>
          <w:p w:rsidR="00A43683" w:rsidRPr="00ED6D71" w:rsidRDefault="00A43683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คุณภาพ</w:t>
            </w:r>
          </w:p>
        </w:tc>
      </w:tr>
      <w:tr w:rsidR="00A43683" w:rsidRPr="003E07A6" w:rsidTr="00647228">
        <w:trPr>
          <w:jc w:val="center"/>
        </w:trPr>
        <w:tc>
          <w:tcPr>
            <w:tcW w:w="9072" w:type="dxa"/>
          </w:tcPr>
          <w:p w:rsidR="00A43683" w:rsidRPr="00A43683" w:rsidRDefault="00C72F67" w:rsidP="00A43683">
            <w:pPr>
              <w:pStyle w:val="ListParagraph"/>
              <w:numPr>
                <w:ilvl w:val="0"/>
                <w:numId w:val="8"/>
              </w:numPr>
              <w:spacing w:after="0"/>
              <w:ind w:left="317" w:hanging="283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_____</w:t>
            </w:r>
            <w:r w:rsidR="00642AF0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 </w:t>
            </w:r>
            <w:r w:rsidR="000A2128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ที่ได้รับจากงานบริการมีความถูกต้องสมบูรณ์</w:t>
            </w:r>
          </w:p>
          <w:p w:rsidR="00A43683" w:rsidRDefault="00A43683" w:rsidP="00642AF0">
            <w:pPr>
              <w:pStyle w:val="ListParagraph"/>
              <w:numPr>
                <w:ilvl w:val="0"/>
                <w:numId w:val="8"/>
              </w:numPr>
              <w:spacing w:after="0"/>
              <w:ind w:left="317" w:hanging="283"/>
              <w:rPr>
                <w:rFonts w:ascii="Browallia New" w:hAnsi="Browallia New" w:cs="Browallia New"/>
                <w:sz w:val="28"/>
                <w:szCs w:val="28"/>
                <w:cs/>
                <w:lang w:val="en-US"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ผลการสำรวจความพึงพอใจผู้มารับบริการได้คะแนนความพึงพอใจดีเยี่ยมไม่น้อยกว่า </w:t>
            </w:r>
            <w:r w:rsidR="00C72F67">
              <w:rPr>
                <w:rFonts w:ascii="Browallia New" w:hAnsi="Browallia New" w:cs="Browallia New"/>
                <w:sz w:val="28"/>
                <w:szCs w:val="28"/>
                <w:lang w:bidi="th-TH"/>
              </w:rPr>
              <w:t>__</w:t>
            </w:r>
            <w:r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 %</w:t>
            </w:r>
          </w:p>
        </w:tc>
      </w:tr>
    </w:tbl>
    <w:p w:rsidR="00A43683" w:rsidRDefault="00A43683" w:rsidP="00A43683">
      <w:pPr>
        <w:spacing w:after="0"/>
        <w:rPr>
          <w:rFonts w:ascii="Browallia New" w:hAnsi="Browallia New" w:cs="Browallia New"/>
          <w:sz w:val="32"/>
          <w:szCs w:val="32"/>
          <w:lang w:val="en-US"/>
        </w:rPr>
      </w:pPr>
    </w:p>
    <w:p w:rsidR="00235FA0" w:rsidRDefault="00235FA0" w:rsidP="00A43683">
      <w:pPr>
        <w:spacing w:after="0"/>
        <w:rPr>
          <w:rFonts w:ascii="Browallia New" w:hAnsi="Browallia New" w:cs="Browallia New"/>
          <w:sz w:val="32"/>
          <w:szCs w:val="32"/>
          <w:lang w:val="en-US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A43683" w:rsidTr="00647228">
        <w:trPr>
          <w:trHeight w:val="454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002776" w:themeFill="text2"/>
            <w:vAlign w:val="center"/>
          </w:tcPr>
          <w:p w:rsidR="00A43683" w:rsidRPr="005841CF" w:rsidRDefault="00A43683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ขั้นตอนการให้บริการ</w:t>
            </w:r>
          </w:p>
        </w:tc>
      </w:tr>
    </w:tbl>
    <w:p w:rsidR="00A43683" w:rsidRDefault="00A43683" w:rsidP="00A43683">
      <w:pPr>
        <w:spacing w:after="0"/>
        <w:rPr>
          <w:rFonts w:ascii="Browallia New" w:hAnsi="Browallia New" w:cs="Browallia New"/>
          <w:sz w:val="8"/>
          <w:szCs w:val="8"/>
          <w:lang w:val="en-US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367"/>
        <w:gridCol w:w="4354"/>
      </w:tblGrid>
      <w:tr w:rsidR="00A43683" w:rsidRPr="003E07A6" w:rsidTr="005C67ED">
        <w:trPr>
          <w:jc w:val="center"/>
        </w:trPr>
        <w:tc>
          <w:tcPr>
            <w:tcW w:w="4351" w:type="dxa"/>
            <w:shd w:val="clear" w:color="auto" w:fill="D5D9EB"/>
            <w:vAlign w:val="bottom"/>
          </w:tcPr>
          <w:p w:rsidR="00A43683" w:rsidRPr="005841CF" w:rsidRDefault="00A43683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bidi="th-TH"/>
              </w:rPr>
              <w:t>ขั้นตอน</w:t>
            </w:r>
          </w:p>
        </w:tc>
        <w:tc>
          <w:tcPr>
            <w:tcW w:w="367" w:type="dxa"/>
            <w:vAlign w:val="center"/>
          </w:tcPr>
          <w:p w:rsidR="00A43683" w:rsidRPr="003E07A6" w:rsidRDefault="00A43683" w:rsidP="00647228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</w:p>
        </w:tc>
        <w:tc>
          <w:tcPr>
            <w:tcW w:w="4354" w:type="dxa"/>
            <w:shd w:val="clear" w:color="auto" w:fill="D5D9EB"/>
            <w:vAlign w:val="bottom"/>
          </w:tcPr>
          <w:p w:rsidR="00A43683" w:rsidRPr="005841CF" w:rsidRDefault="00A43683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szCs w:val="28"/>
                <w:cs/>
                <w:lang w:val="en-US" w:bidi="th-TH"/>
              </w:rPr>
              <w:t>หน่วยงานผู้รับผิดชอบ</w:t>
            </w:r>
          </w:p>
        </w:tc>
      </w:tr>
      <w:tr w:rsidR="00A43683" w:rsidRPr="003E07A6" w:rsidTr="00647228">
        <w:trPr>
          <w:jc w:val="center"/>
        </w:trPr>
        <w:tc>
          <w:tcPr>
            <w:tcW w:w="4351" w:type="dxa"/>
            <w:tcBorders>
              <w:bottom w:val="dotted" w:sz="4" w:space="0" w:color="auto"/>
            </w:tcBorders>
          </w:tcPr>
          <w:p w:rsidR="00A43683" w:rsidRDefault="00A43683" w:rsidP="00A43683">
            <w:pPr>
              <w:pStyle w:val="ListParagraph"/>
              <w:numPr>
                <w:ilvl w:val="0"/>
                <w:numId w:val="23"/>
              </w:numPr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  <w:p w:rsidR="00642AF0" w:rsidRDefault="00642AF0" w:rsidP="00642AF0">
            <w:pPr>
              <w:pStyle w:val="ListParagraph"/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  <w:p w:rsidR="00642AF0" w:rsidRPr="00A43683" w:rsidRDefault="00642AF0" w:rsidP="00642AF0">
            <w:pPr>
              <w:pStyle w:val="ListParagraph"/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367" w:type="dxa"/>
          </w:tcPr>
          <w:p w:rsidR="00A43683" w:rsidRPr="003E07A6" w:rsidRDefault="00A43683" w:rsidP="003A2092">
            <w:pPr>
              <w:pStyle w:val="ListParagraph"/>
              <w:spacing w:after="0"/>
              <w:ind w:left="284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4354" w:type="dxa"/>
            <w:tcBorders>
              <w:bottom w:val="dotted" w:sz="4" w:space="0" w:color="auto"/>
            </w:tcBorders>
          </w:tcPr>
          <w:p w:rsidR="00A43683" w:rsidRPr="003A2092" w:rsidRDefault="00A43683" w:rsidP="003A2092">
            <w:pPr>
              <w:spacing w:after="0"/>
              <w:ind w:left="34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</w:tr>
      <w:tr w:rsidR="00A43683" w:rsidRPr="003E07A6" w:rsidTr="00647228">
        <w:trPr>
          <w:jc w:val="center"/>
        </w:trPr>
        <w:tc>
          <w:tcPr>
            <w:tcW w:w="4351" w:type="dxa"/>
            <w:tcBorders>
              <w:top w:val="dotted" w:sz="4" w:space="0" w:color="auto"/>
              <w:bottom w:val="dotted" w:sz="4" w:space="0" w:color="auto"/>
            </w:tcBorders>
          </w:tcPr>
          <w:p w:rsidR="00A43683" w:rsidRDefault="00A43683" w:rsidP="00642AF0">
            <w:pPr>
              <w:pStyle w:val="ListParagraph"/>
              <w:numPr>
                <w:ilvl w:val="0"/>
                <w:numId w:val="23"/>
              </w:numPr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  <w:p w:rsidR="00642AF0" w:rsidRDefault="00642AF0" w:rsidP="00642AF0">
            <w:pPr>
              <w:pStyle w:val="ListParagraph"/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  <w:p w:rsidR="00642AF0" w:rsidRPr="003E07A6" w:rsidRDefault="00642AF0" w:rsidP="00642AF0">
            <w:pPr>
              <w:pStyle w:val="ListParagraph"/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367" w:type="dxa"/>
          </w:tcPr>
          <w:p w:rsidR="00A43683" w:rsidRPr="003E07A6" w:rsidRDefault="00A43683" w:rsidP="003A2092">
            <w:pPr>
              <w:pStyle w:val="ListParagraph"/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4354" w:type="dxa"/>
            <w:tcBorders>
              <w:top w:val="dotted" w:sz="4" w:space="0" w:color="auto"/>
              <w:bottom w:val="dotted" w:sz="4" w:space="0" w:color="auto"/>
            </w:tcBorders>
          </w:tcPr>
          <w:p w:rsidR="00A43683" w:rsidRPr="003A2092" w:rsidRDefault="00A43683" w:rsidP="003A2092">
            <w:pPr>
              <w:spacing w:after="0"/>
              <w:ind w:left="-19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</w:tr>
      <w:tr w:rsidR="00A43683" w:rsidRPr="003E07A6" w:rsidTr="00647228">
        <w:trPr>
          <w:jc w:val="center"/>
        </w:trPr>
        <w:tc>
          <w:tcPr>
            <w:tcW w:w="4351" w:type="dxa"/>
            <w:tcBorders>
              <w:top w:val="dotted" w:sz="4" w:space="0" w:color="auto"/>
              <w:bottom w:val="outset" w:sz="6" w:space="0" w:color="auto"/>
            </w:tcBorders>
          </w:tcPr>
          <w:p w:rsidR="00642AF0" w:rsidRDefault="00642AF0" w:rsidP="00642AF0">
            <w:pPr>
              <w:pStyle w:val="ListParagraph"/>
              <w:numPr>
                <w:ilvl w:val="0"/>
                <w:numId w:val="23"/>
              </w:numPr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  <w:p w:rsidR="00642AF0" w:rsidRDefault="00642AF0" w:rsidP="00642AF0">
            <w:pPr>
              <w:pStyle w:val="ListParagraph"/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  <w:p w:rsidR="00642AF0" w:rsidRPr="00642AF0" w:rsidRDefault="00642AF0" w:rsidP="00642AF0">
            <w:pPr>
              <w:pStyle w:val="ListParagraph"/>
              <w:spacing w:after="0"/>
              <w:ind w:left="341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367" w:type="dxa"/>
          </w:tcPr>
          <w:p w:rsidR="00A43683" w:rsidRPr="003E07A6" w:rsidRDefault="00A43683" w:rsidP="003A2092">
            <w:pPr>
              <w:pStyle w:val="ListParagraph"/>
              <w:spacing w:after="0"/>
              <w:ind w:left="284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  <w:tc>
          <w:tcPr>
            <w:tcW w:w="4354" w:type="dxa"/>
            <w:tcBorders>
              <w:top w:val="dotted" w:sz="4" w:space="0" w:color="auto"/>
              <w:bottom w:val="outset" w:sz="6" w:space="0" w:color="auto"/>
            </w:tcBorders>
          </w:tcPr>
          <w:p w:rsidR="00A43683" w:rsidRPr="003A2092" w:rsidRDefault="00A43683" w:rsidP="003A2092">
            <w:pPr>
              <w:spacing w:after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</w:p>
        </w:tc>
      </w:tr>
    </w:tbl>
    <w:p w:rsidR="003A2092" w:rsidRDefault="003A2092" w:rsidP="003A2092">
      <w:pPr>
        <w:spacing w:after="0"/>
        <w:rPr>
          <w:rFonts w:ascii="Browallia New" w:hAnsi="Browallia New" w:cs="Browallia New"/>
          <w:sz w:val="32"/>
          <w:szCs w:val="32"/>
          <w:lang w:val="en-US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3A2092" w:rsidTr="00647228">
        <w:trPr>
          <w:trHeight w:val="454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002776" w:themeFill="text2"/>
            <w:vAlign w:val="center"/>
          </w:tcPr>
          <w:p w:rsidR="003A2092" w:rsidRPr="005841CF" w:rsidRDefault="003A2092" w:rsidP="00647228">
            <w:pPr>
              <w:spacing w:after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  <w:lang w:val="en-US" w:bidi="th-TH"/>
              </w:rPr>
              <w:t>การรับเรื่องร้องเรียน</w:t>
            </w:r>
          </w:p>
        </w:tc>
      </w:tr>
    </w:tbl>
    <w:p w:rsidR="003A2092" w:rsidRDefault="003A2092" w:rsidP="003A2092">
      <w:pPr>
        <w:spacing w:after="0"/>
        <w:rPr>
          <w:rFonts w:ascii="Browallia New" w:hAnsi="Browallia New" w:cs="Browallia New"/>
          <w:sz w:val="8"/>
          <w:szCs w:val="8"/>
          <w:lang w:val="en-US"/>
        </w:rPr>
      </w:pPr>
    </w:p>
    <w:p w:rsidR="005841CF" w:rsidRDefault="003A2092" w:rsidP="003A2092">
      <w:pPr>
        <w:spacing w:after="0"/>
        <w:ind w:left="57"/>
        <w:rPr>
          <w:rFonts w:ascii="Browallia New" w:hAnsi="Browallia New" w:cs="Browallia New"/>
          <w:b/>
          <w:bCs/>
          <w:sz w:val="2"/>
          <w:szCs w:val="2"/>
          <w:lang w:val="en-US" w:bidi="th-TH"/>
        </w:rPr>
      </w:pPr>
      <w:r w:rsidRPr="003A2092">
        <w:rPr>
          <w:rFonts w:ascii="Browallia New" w:hAnsi="Browallia New" w:cs="Browallia New" w:hint="cs"/>
          <w:sz w:val="28"/>
          <w:szCs w:val="28"/>
          <w:cs/>
          <w:lang w:val="en-US" w:bidi="th-TH"/>
        </w:rPr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</w:t>
      </w:r>
      <w:r w:rsidR="00C72F67">
        <w:rPr>
          <w:rFonts w:ascii="Browallia New" w:hAnsi="Browallia New" w:cs="Browallia New"/>
          <w:sz w:val="28"/>
          <w:szCs w:val="28"/>
          <w:lang w:val="en-US" w:bidi="th-TH"/>
        </w:rPr>
        <w:t>_____</w:t>
      </w:r>
    </w:p>
    <w:p w:rsidR="005841CF" w:rsidRPr="0016562E" w:rsidRDefault="005841CF" w:rsidP="005841CF">
      <w:pPr>
        <w:spacing w:after="0"/>
        <w:rPr>
          <w:rFonts w:ascii="Browallia New" w:hAnsi="Browallia New" w:cs="Browallia New"/>
          <w:b/>
          <w:bCs/>
          <w:sz w:val="2"/>
          <w:szCs w:val="2"/>
          <w:lang w:val="en-US" w:bidi="th-TH"/>
        </w:rPr>
      </w:pPr>
    </w:p>
    <w:sectPr w:rsidR="005841CF" w:rsidRPr="0016562E" w:rsidSect="002376D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D6A"/>
    <w:multiLevelType w:val="hybridMultilevel"/>
    <w:tmpl w:val="F800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B23"/>
    <w:multiLevelType w:val="hybridMultilevel"/>
    <w:tmpl w:val="88A4A1AE"/>
    <w:lvl w:ilvl="0" w:tplc="080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>
    <w:nsid w:val="196909F9"/>
    <w:multiLevelType w:val="hybridMultilevel"/>
    <w:tmpl w:val="B6AA4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82AD3"/>
    <w:multiLevelType w:val="hybridMultilevel"/>
    <w:tmpl w:val="B6AA4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29D4"/>
    <w:multiLevelType w:val="hybridMultilevel"/>
    <w:tmpl w:val="518E0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2552D"/>
    <w:multiLevelType w:val="hybridMultilevel"/>
    <w:tmpl w:val="6AFEE902"/>
    <w:lvl w:ilvl="0" w:tplc="026AD7A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1" w:hanging="360"/>
      </w:pPr>
    </w:lvl>
    <w:lvl w:ilvl="2" w:tplc="0809001B" w:tentative="1">
      <w:start w:val="1"/>
      <w:numFmt w:val="lowerRoman"/>
      <w:lvlText w:val="%3."/>
      <w:lvlJc w:val="right"/>
      <w:pPr>
        <w:ind w:left="2501" w:hanging="180"/>
      </w:pPr>
    </w:lvl>
    <w:lvl w:ilvl="3" w:tplc="0809000F" w:tentative="1">
      <w:start w:val="1"/>
      <w:numFmt w:val="decimal"/>
      <w:lvlText w:val="%4."/>
      <w:lvlJc w:val="left"/>
      <w:pPr>
        <w:ind w:left="3221" w:hanging="360"/>
      </w:pPr>
    </w:lvl>
    <w:lvl w:ilvl="4" w:tplc="08090019" w:tentative="1">
      <w:start w:val="1"/>
      <w:numFmt w:val="lowerLetter"/>
      <w:lvlText w:val="%5."/>
      <w:lvlJc w:val="left"/>
      <w:pPr>
        <w:ind w:left="3941" w:hanging="360"/>
      </w:pPr>
    </w:lvl>
    <w:lvl w:ilvl="5" w:tplc="0809001B" w:tentative="1">
      <w:start w:val="1"/>
      <w:numFmt w:val="lowerRoman"/>
      <w:lvlText w:val="%6."/>
      <w:lvlJc w:val="right"/>
      <w:pPr>
        <w:ind w:left="4661" w:hanging="180"/>
      </w:pPr>
    </w:lvl>
    <w:lvl w:ilvl="6" w:tplc="0809000F" w:tentative="1">
      <w:start w:val="1"/>
      <w:numFmt w:val="decimal"/>
      <w:lvlText w:val="%7."/>
      <w:lvlJc w:val="left"/>
      <w:pPr>
        <w:ind w:left="5381" w:hanging="360"/>
      </w:pPr>
    </w:lvl>
    <w:lvl w:ilvl="7" w:tplc="08090019" w:tentative="1">
      <w:start w:val="1"/>
      <w:numFmt w:val="lowerLetter"/>
      <w:lvlText w:val="%8."/>
      <w:lvlJc w:val="left"/>
      <w:pPr>
        <w:ind w:left="6101" w:hanging="360"/>
      </w:pPr>
    </w:lvl>
    <w:lvl w:ilvl="8" w:tplc="08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2598040C"/>
    <w:multiLevelType w:val="hybridMultilevel"/>
    <w:tmpl w:val="F7C26EDC"/>
    <w:lvl w:ilvl="0" w:tplc="08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308806A0"/>
    <w:multiLevelType w:val="hybridMultilevel"/>
    <w:tmpl w:val="518E0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E0BC4"/>
    <w:multiLevelType w:val="hybridMultilevel"/>
    <w:tmpl w:val="95648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72E14"/>
    <w:multiLevelType w:val="hybridMultilevel"/>
    <w:tmpl w:val="C59A3374"/>
    <w:lvl w:ilvl="0" w:tplc="08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BDB66A4"/>
    <w:multiLevelType w:val="hybridMultilevel"/>
    <w:tmpl w:val="26FE4E86"/>
    <w:lvl w:ilvl="0" w:tplc="9CDC12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00D408E"/>
    <w:multiLevelType w:val="hybridMultilevel"/>
    <w:tmpl w:val="B6AA4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E6E1F"/>
    <w:multiLevelType w:val="hybridMultilevel"/>
    <w:tmpl w:val="26FE4E86"/>
    <w:lvl w:ilvl="0" w:tplc="9CDC12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5572561"/>
    <w:multiLevelType w:val="hybridMultilevel"/>
    <w:tmpl w:val="6AFEE902"/>
    <w:lvl w:ilvl="0" w:tplc="026AD7A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1" w:hanging="360"/>
      </w:pPr>
    </w:lvl>
    <w:lvl w:ilvl="2" w:tplc="0809001B" w:tentative="1">
      <w:start w:val="1"/>
      <w:numFmt w:val="lowerRoman"/>
      <w:lvlText w:val="%3."/>
      <w:lvlJc w:val="right"/>
      <w:pPr>
        <w:ind w:left="2501" w:hanging="180"/>
      </w:pPr>
    </w:lvl>
    <w:lvl w:ilvl="3" w:tplc="0809000F" w:tentative="1">
      <w:start w:val="1"/>
      <w:numFmt w:val="decimal"/>
      <w:lvlText w:val="%4."/>
      <w:lvlJc w:val="left"/>
      <w:pPr>
        <w:ind w:left="3221" w:hanging="360"/>
      </w:pPr>
    </w:lvl>
    <w:lvl w:ilvl="4" w:tplc="08090019" w:tentative="1">
      <w:start w:val="1"/>
      <w:numFmt w:val="lowerLetter"/>
      <w:lvlText w:val="%5."/>
      <w:lvlJc w:val="left"/>
      <w:pPr>
        <w:ind w:left="3941" w:hanging="360"/>
      </w:pPr>
    </w:lvl>
    <w:lvl w:ilvl="5" w:tplc="0809001B" w:tentative="1">
      <w:start w:val="1"/>
      <w:numFmt w:val="lowerRoman"/>
      <w:lvlText w:val="%6."/>
      <w:lvlJc w:val="right"/>
      <w:pPr>
        <w:ind w:left="4661" w:hanging="180"/>
      </w:pPr>
    </w:lvl>
    <w:lvl w:ilvl="6" w:tplc="0809000F" w:tentative="1">
      <w:start w:val="1"/>
      <w:numFmt w:val="decimal"/>
      <w:lvlText w:val="%7."/>
      <w:lvlJc w:val="left"/>
      <w:pPr>
        <w:ind w:left="5381" w:hanging="360"/>
      </w:pPr>
    </w:lvl>
    <w:lvl w:ilvl="7" w:tplc="08090019" w:tentative="1">
      <w:start w:val="1"/>
      <w:numFmt w:val="lowerLetter"/>
      <w:lvlText w:val="%8."/>
      <w:lvlJc w:val="left"/>
      <w:pPr>
        <w:ind w:left="6101" w:hanging="360"/>
      </w:pPr>
    </w:lvl>
    <w:lvl w:ilvl="8" w:tplc="08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4">
    <w:nsid w:val="55847962"/>
    <w:multiLevelType w:val="hybridMultilevel"/>
    <w:tmpl w:val="B6AA4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27E4E"/>
    <w:multiLevelType w:val="hybridMultilevel"/>
    <w:tmpl w:val="F800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E0588"/>
    <w:multiLevelType w:val="hybridMultilevel"/>
    <w:tmpl w:val="BCF83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17DB4"/>
    <w:multiLevelType w:val="hybridMultilevel"/>
    <w:tmpl w:val="518E0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255DE"/>
    <w:multiLevelType w:val="hybridMultilevel"/>
    <w:tmpl w:val="26FE4E86"/>
    <w:lvl w:ilvl="0" w:tplc="9CDC12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3C82911"/>
    <w:multiLevelType w:val="hybridMultilevel"/>
    <w:tmpl w:val="7A2C74C6"/>
    <w:lvl w:ilvl="0" w:tplc="080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0">
    <w:nsid w:val="73A00D05"/>
    <w:multiLevelType w:val="hybridMultilevel"/>
    <w:tmpl w:val="2C04FC26"/>
    <w:lvl w:ilvl="0" w:tplc="080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1">
    <w:nsid w:val="7B3D272B"/>
    <w:multiLevelType w:val="hybridMultilevel"/>
    <w:tmpl w:val="26FE4E86"/>
    <w:lvl w:ilvl="0" w:tplc="9CDC12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7D3D5C7C"/>
    <w:multiLevelType w:val="hybridMultilevel"/>
    <w:tmpl w:val="8D80D15E"/>
    <w:lvl w:ilvl="0" w:tplc="08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7D770FB2"/>
    <w:multiLevelType w:val="hybridMultilevel"/>
    <w:tmpl w:val="B7BC5B5A"/>
    <w:lvl w:ilvl="0" w:tplc="EB001166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1"/>
  </w:num>
  <w:num w:numId="5">
    <w:abstractNumId w:val="23"/>
  </w:num>
  <w:num w:numId="6">
    <w:abstractNumId w:val="19"/>
  </w:num>
  <w:num w:numId="7">
    <w:abstractNumId w:val="1"/>
  </w:num>
  <w:num w:numId="8">
    <w:abstractNumId w:val="20"/>
  </w:num>
  <w:num w:numId="9">
    <w:abstractNumId w:val="13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22"/>
  </w:num>
  <w:num w:numId="19">
    <w:abstractNumId w:val="10"/>
  </w:num>
  <w:num w:numId="20">
    <w:abstractNumId w:val="16"/>
  </w:num>
  <w:num w:numId="21">
    <w:abstractNumId w:val="7"/>
  </w:num>
  <w:num w:numId="22">
    <w:abstractNumId w:val="4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CF"/>
    <w:rsid w:val="00001975"/>
    <w:rsid w:val="00033BF3"/>
    <w:rsid w:val="00036582"/>
    <w:rsid w:val="000A2128"/>
    <w:rsid w:val="000E4AF3"/>
    <w:rsid w:val="00102DA7"/>
    <w:rsid w:val="001D0F0D"/>
    <w:rsid w:val="00235FA0"/>
    <w:rsid w:val="003A2092"/>
    <w:rsid w:val="003E07A6"/>
    <w:rsid w:val="003F0A57"/>
    <w:rsid w:val="0048324C"/>
    <w:rsid w:val="005841CF"/>
    <w:rsid w:val="00642AF0"/>
    <w:rsid w:val="006B6F17"/>
    <w:rsid w:val="00791B64"/>
    <w:rsid w:val="0085431D"/>
    <w:rsid w:val="00900D53"/>
    <w:rsid w:val="009649D9"/>
    <w:rsid w:val="009A0BAE"/>
    <w:rsid w:val="009D168E"/>
    <w:rsid w:val="009E200C"/>
    <w:rsid w:val="00A43683"/>
    <w:rsid w:val="00AF6070"/>
    <w:rsid w:val="00C12082"/>
    <w:rsid w:val="00C72F67"/>
    <w:rsid w:val="00E63490"/>
    <w:rsid w:val="00ED6D71"/>
    <w:rsid w:val="00EE7D94"/>
    <w:rsid w:val="00F514A3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C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9D9"/>
    <w:pPr>
      <w:keepNext/>
      <w:keepLines/>
      <w:spacing w:before="240"/>
      <w:outlineLvl w:val="1"/>
    </w:pPr>
    <w:rPr>
      <w:rFonts w:eastAsiaTheme="majorEastAsia" w:cstheme="majorBidi"/>
      <w:b/>
      <w:bCs/>
      <w:color w:val="00B0F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36582"/>
    <w:pPr>
      <w:outlineLvl w:val="2"/>
    </w:pPr>
    <w:rPr>
      <w:color w:val="92D400" w:themeColor="accent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49D9"/>
    <w:pPr>
      <w:outlineLvl w:val="3"/>
    </w:pPr>
    <w:rPr>
      <w:color w:val="00206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649D9"/>
    <w:pPr>
      <w:outlineLvl w:val="4"/>
    </w:pPr>
    <w:rPr>
      <w:color w:val="595959" w:themeColor="text1" w:themeTint="A6"/>
      <w:lang w:val="en-US"/>
    </w:rPr>
  </w:style>
  <w:style w:type="paragraph" w:styleId="Heading6">
    <w:name w:val="heading 6"/>
    <w:basedOn w:val="Heading2"/>
    <w:next w:val="Normal"/>
    <w:link w:val="Heading6Char"/>
    <w:uiPriority w:val="9"/>
    <w:semiHidden/>
    <w:unhideWhenUsed/>
    <w:qFormat/>
    <w:rsid w:val="00036582"/>
    <w:pPr>
      <w:outlineLvl w:val="5"/>
    </w:pPr>
    <w:rPr>
      <w:b w:val="0"/>
      <w:color w:val="72C7E7" w:themeColor="accent5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036582"/>
    <w:pPr>
      <w:outlineLvl w:val="6"/>
    </w:pPr>
    <w:rPr>
      <w:b w:val="0"/>
      <w:color w:val="C9DD03" w:themeColor="accent6"/>
    </w:rPr>
  </w:style>
  <w:style w:type="paragraph" w:styleId="Heading8">
    <w:name w:val="heading 8"/>
    <w:basedOn w:val="Heading2"/>
    <w:next w:val="Normal"/>
    <w:link w:val="Heading8Char"/>
    <w:uiPriority w:val="9"/>
    <w:semiHidden/>
    <w:unhideWhenUsed/>
    <w:qFormat/>
    <w:rsid w:val="00036582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9"/>
    <w:semiHidden/>
    <w:unhideWhenUsed/>
    <w:qFormat/>
    <w:rsid w:val="00036582"/>
    <w:pPr>
      <w:outlineLvl w:val="8"/>
    </w:pPr>
    <w:rPr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9D9"/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9D9"/>
    <w:rPr>
      <w:rFonts w:eastAsiaTheme="majorEastAsia" w:cstheme="majorBidi"/>
      <w:b/>
      <w:bCs/>
      <w:color w:val="00B0F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6582"/>
    <w:rPr>
      <w:rFonts w:eastAsiaTheme="majorEastAsia" w:cstheme="majorBidi"/>
      <w:b/>
      <w:bCs/>
      <w:color w:val="92D400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49D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649D9"/>
    <w:rPr>
      <w:rFonts w:eastAsiaTheme="majorEastAsia" w:cstheme="majorBidi"/>
      <w:b/>
      <w:bCs/>
      <w:color w:val="595959" w:themeColor="text1" w:themeTint="A6"/>
      <w:sz w:val="24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36582"/>
    <w:rPr>
      <w:rFonts w:eastAsiaTheme="majorEastAsia" w:cstheme="majorBidi"/>
      <w:bCs/>
      <w:color w:val="72C7E7" w:themeColor="accent5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36582"/>
    <w:rPr>
      <w:rFonts w:eastAsiaTheme="majorEastAsia" w:cstheme="majorBidi"/>
      <w:bCs/>
      <w:color w:val="C9DD03" w:themeColor="accent6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036582"/>
    <w:rPr>
      <w:rFonts w:eastAsiaTheme="majorEastAsia" w:cstheme="majorBidi"/>
      <w:b/>
      <w:bCs/>
      <w:color w:val="002776" w:themeColor="accent1"/>
      <w:sz w:val="24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036582"/>
    <w:rPr>
      <w:rFonts w:eastAsiaTheme="majorEastAsia" w:cstheme="majorBidi"/>
      <w:b/>
      <w:bCs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9649D9"/>
    <w:pPr>
      <w:spacing w:before="600" w:after="240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9649D9"/>
    <w:rPr>
      <w:rFonts w:asciiTheme="majorHAnsi" w:eastAsiaTheme="majorEastAsia" w:hAnsiTheme="majorHAnsi" w:cstheme="majorBidi"/>
      <w:bCs/>
      <w:color w:val="002776" w:themeColor="accent1"/>
      <w:sz w:val="56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036582"/>
    <w:pPr>
      <w:spacing w:before="0" w:after="6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036582"/>
    <w:rPr>
      <w:rFonts w:asciiTheme="majorHAnsi" w:eastAsiaTheme="majorEastAsia" w:hAnsiTheme="majorHAnsi" w:cstheme="majorBidi"/>
      <w:bCs/>
      <w:color w:val="92D400" w:themeColor="accent2"/>
      <w:sz w:val="56"/>
      <w:szCs w:val="28"/>
    </w:rPr>
  </w:style>
  <w:style w:type="character" w:styleId="Strong">
    <w:name w:val="Strong"/>
    <w:uiPriority w:val="22"/>
    <w:qFormat/>
    <w:rsid w:val="00036582"/>
    <w:rPr>
      <w:b/>
    </w:rPr>
  </w:style>
  <w:style w:type="paragraph" w:styleId="NoSpacing">
    <w:name w:val="No Spacing"/>
    <w:basedOn w:val="Normal"/>
    <w:uiPriority w:val="1"/>
    <w:qFormat/>
    <w:rsid w:val="00036582"/>
    <w:pPr>
      <w:spacing w:after="0"/>
    </w:pPr>
  </w:style>
  <w:style w:type="paragraph" w:styleId="Quote">
    <w:name w:val="Quote"/>
    <w:basedOn w:val="Heading1"/>
    <w:link w:val="QuoteChar"/>
    <w:uiPriority w:val="29"/>
    <w:qFormat/>
    <w:rsid w:val="00036582"/>
    <w:pPr>
      <w:spacing w:before="360" w:after="360"/>
      <w:contextualSpacing/>
    </w:pPr>
    <w:rPr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36582"/>
    <w:rPr>
      <w:rFonts w:asciiTheme="majorHAnsi" w:eastAsiaTheme="majorEastAsia" w:hAnsiTheme="majorHAnsi" w:cstheme="majorBidi"/>
      <w:bCs/>
      <w:color w:val="002776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30"/>
    <w:qFormat/>
    <w:rsid w:val="00036582"/>
    <w:rPr>
      <w:color w:val="92D40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582"/>
    <w:rPr>
      <w:rFonts w:asciiTheme="majorHAnsi" w:eastAsiaTheme="majorEastAsia" w:hAnsiTheme="majorHAnsi" w:cstheme="majorBidi"/>
      <w:bCs/>
      <w:color w:val="92D400" w:themeColor="accent2"/>
      <w:sz w:val="32"/>
      <w:szCs w:val="28"/>
    </w:rPr>
  </w:style>
  <w:style w:type="paragraph" w:styleId="ListParagraph">
    <w:name w:val="List Paragraph"/>
    <w:basedOn w:val="Normal"/>
    <w:uiPriority w:val="34"/>
    <w:rsid w:val="005841CF"/>
    <w:pPr>
      <w:ind w:left="720"/>
      <w:contextualSpacing/>
    </w:pPr>
  </w:style>
  <w:style w:type="table" w:styleId="TableGrid">
    <w:name w:val="Table Grid"/>
    <w:basedOn w:val="TableNormal"/>
    <w:uiPriority w:val="59"/>
    <w:rsid w:val="0058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5841CF"/>
    <w:pPr>
      <w:spacing w:after="0" w:line="240" w:lineRule="auto"/>
    </w:pPr>
    <w:rPr>
      <w:szCs w:val="28"/>
      <w:lang w:bidi="th-TH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C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77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77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7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776" w:themeFill="accent1"/>
      </w:tcPr>
    </w:tblStylePr>
    <w:tblStylePr w:type="band1Vert">
      <w:tblPr/>
      <w:tcPr>
        <w:shd w:val="clear" w:color="auto" w:fill="6295FF" w:themeFill="accent1" w:themeFillTint="66"/>
      </w:tcPr>
    </w:tblStylePr>
    <w:tblStylePr w:type="band1Horz">
      <w:tblPr/>
      <w:tcPr>
        <w:shd w:val="clear" w:color="auto" w:fill="6295FF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5841CF"/>
    <w:rPr>
      <w:color w:val="00A1DE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C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9D9"/>
    <w:pPr>
      <w:keepNext/>
      <w:keepLines/>
      <w:spacing w:before="240"/>
      <w:outlineLvl w:val="1"/>
    </w:pPr>
    <w:rPr>
      <w:rFonts w:eastAsiaTheme="majorEastAsia" w:cstheme="majorBidi"/>
      <w:b/>
      <w:bCs/>
      <w:color w:val="00B0F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36582"/>
    <w:pPr>
      <w:outlineLvl w:val="2"/>
    </w:pPr>
    <w:rPr>
      <w:color w:val="92D400" w:themeColor="accent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49D9"/>
    <w:pPr>
      <w:outlineLvl w:val="3"/>
    </w:pPr>
    <w:rPr>
      <w:color w:val="00206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649D9"/>
    <w:pPr>
      <w:outlineLvl w:val="4"/>
    </w:pPr>
    <w:rPr>
      <w:color w:val="595959" w:themeColor="text1" w:themeTint="A6"/>
      <w:lang w:val="en-US"/>
    </w:rPr>
  </w:style>
  <w:style w:type="paragraph" w:styleId="Heading6">
    <w:name w:val="heading 6"/>
    <w:basedOn w:val="Heading2"/>
    <w:next w:val="Normal"/>
    <w:link w:val="Heading6Char"/>
    <w:uiPriority w:val="9"/>
    <w:semiHidden/>
    <w:unhideWhenUsed/>
    <w:qFormat/>
    <w:rsid w:val="00036582"/>
    <w:pPr>
      <w:outlineLvl w:val="5"/>
    </w:pPr>
    <w:rPr>
      <w:b w:val="0"/>
      <w:color w:val="72C7E7" w:themeColor="accent5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036582"/>
    <w:pPr>
      <w:outlineLvl w:val="6"/>
    </w:pPr>
    <w:rPr>
      <w:b w:val="0"/>
      <w:color w:val="C9DD03" w:themeColor="accent6"/>
    </w:rPr>
  </w:style>
  <w:style w:type="paragraph" w:styleId="Heading8">
    <w:name w:val="heading 8"/>
    <w:basedOn w:val="Heading2"/>
    <w:next w:val="Normal"/>
    <w:link w:val="Heading8Char"/>
    <w:uiPriority w:val="9"/>
    <w:semiHidden/>
    <w:unhideWhenUsed/>
    <w:qFormat/>
    <w:rsid w:val="00036582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9"/>
    <w:semiHidden/>
    <w:unhideWhenUsed/>
    <w:qFormat/>
    <w:rsid w:val="00036582"/>
    <w:pPr>
      <w:outlineLvl w:val="8"/>
    </w:pPr>
    <w:rPr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9D9"/>
    <w:rPr>
      <w:rFonts w:asciiTheme="majorHAnsi" w:eastAsiaTheme="majorEastAsia" w:hAnsiTheme="majorHAnsi" w:cstheme="majorBidi"/>
      <w:bCs/>
      <w:color w:val="002776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9D9"/>
    <w:rPr>
      <w:rFonts w:eastAsiaTheme="majorEastAsia" w:cstheme="majorBidi"/>
      <w:b/>
      <w:bCs/>
      <w:color w:val="00B0F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6582"/>
    <w:rPr>
      <w:rFonts w:eastAsiaTheme="majorEastAsia" w:cstheme="majorBidi"/>
      <w:b/>
      <w:bCs/>
      <w:color w:val="92D400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49D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649D9"/>
    <w:rPr>
      <w:rFonts w:eastAsiaTheme="majorEastAsia" w:cstheme="majorBidi"/>
      <w:b/>
      <w:bCs/>
      <w:color w:val="595959" w:themeColor="text1" w:themeTint="A6"/>
      <w:sz w:val="24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36582"/>
    <w:rPr>
      <w:rFonts w:eastAsiaTheme="majorEastAsia" w:cstheme="majorBidi"/>
      <w:bCs/>
      <w:color w:val="72C7E7" w:themeColor="accent5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036582"/>
    <w:rPr>
      <w:rFonts w:eastAsiaTheme="majorEastAsia" w:cstheme="majorBidi"/>
      <w:bCs/>
      <w:color w:val="C9DD03" w:themeColor="accent6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036582"/>
    <w:rPr>
      <w:rFonts w:eastAsiaTheme="majorEastAsia" w:cstheme="majorBidi"/>
      <w:b/>
      <w:bCs/>
      <w:color w:val="002776" w:themeColor="accent1"/>
      <w:sz w:val="24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036582"/>
    <w:rPr>
      <w:rFonts w:eastAsiaTheme="majorEastAsia" w:cstheme="majorBidi"/>
      <w:b/>
      <w:bCs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9649D9"/>
    <w:pPr>
      <w:spacing w:before="600" w:after="240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9649D9"/>
    <w:rPr>
      <w:rFonts w:asciiTheme="majorHAnsi" w:eastAsiaTheme="majorEastAsia" w:hAnsiTheme="majorHAnsi" w:cstheme="majorBidi"/>
      <w:bCs/>
      <w:color w:val="002776" w:themeColor="accent1"/>
      <w:sz w:val="56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036582"/>
    <w:pPr>
      <w:spacing w:before="0" w:after="6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036582"/>
    <w:rPr>
      <w:rFonts w:asciiTheme="majorHAnsi" w:eastAsiaTheme="majorEastAsia" w:hAnsiTheme="majorHAnsi" w:cstheme="majorBidi"/>
      <w:bCs/>
      <w:color w:val="92D400" w:themeColor="accent2"/>
      <w:sz w:val="56"/>
      <w:szCs w:val="28"/>
    </w:rPr>
  </w:style>
  <w:style w:type="character" w:styleId="Strong">
    <w:name w:val="Strong"/>
    <w:uiPriority w:val="22"/>
    <w:qFormat/>
    <w:rsid w:val="00036582"/>
    <w:rPr>
      <w:b/>
    </w:rPr>
  </w:style>
  <w:style w:type="paragraph" w:styleId="NoSpacing">
    <w:name w:val="No Spacing"/>
    <w:basedOn w:val="Normal"/>
    <w:uiPriority w:val="1"/>
    <w:qFormat/>
    <w:rsid w:val="00036582"/>
    <w:pPr>
      <w:spacing w:after="0"/>
    </w:pPr>
  </w:style>
  <w:style w:type="paragraph" w:styleId="Quote">
    <w:name w:val="Quote"/>
    <w:basedOn w:val="Heading1"/>
    <w:link w:val="QuoteChar"/>
    <w:uiPriority w:val="29"/>
    <w:qFormat/>
    <w:rsid w:val="00036582"/>
    <w:pPr>
      <w:spacing w:before="360" w:after="360"/>
      <w:contextualSpacing/>
    </w:pPr>
    <w:rPr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36582"/>
    <w:rPr>
      <w:rFonts w:asciiTheme="majorHAnsi" w:eastAsiaTheme="majorEastAsia" w:hAnsiTheme="majorHAnsi" w:cstheme="majorBidi"/>
      <w:bCs/>
      <w:color w:val="002776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30"/>
    <w:qFormat/>
    <w:rsid w:val="00036582"/>
    <w:rPr>
      <w:color w:val="92D40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582"/>
    <w:rPr>
      <w:rFonts w:asciiTheme="majorHAnsi" w:eastAsiaTheme="majorEastAsia" w:hAnsiTheme="majorHAnsi" w:cstheme="majorBidi"/>
      <w:bCs/>
      <w:color w:val="92D400" w:themeColor="accent2"/>
      <w:sz w:val="32"/>
      <w:szCs w:val="28"/>
    </w:rPr>
  </w:style>
  <w:style w:type="paragraph" w:styleId="ListParagraph">
    <w:name w:val="List Paragraph"/>
    <w:basedOn w:val="Normal"/>
    <w:uiPriority w:val="34"/>
    <w:rsid w:val="005841CF"/>
    <w:pPr>
      <w:ind w:left="720"/>
      <w:contextualSpacing/>
    </w:pPr>
  </w:style>
  <w:style w:type="table" w:styleId="TableGrid">
    <w:name w:val="Table Grid"/>
    <w:basedOn w:val="TableNormal"/>
    <w:uiPriority w:val="59"/>
    <w:rsid w:val="00584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5841CF"/>
    <w:pPr>
      <w:spacing w:after="0" w:line="240" w:lineRule="auto"/>
    </w:pPr>
    <w:rPr>
      <w:szCs w:val="28"/>
      <w:lang w:bidi="th-TH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0C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77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77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7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776" w:themeFill="accent1"/>
      </w:tcPr>
    </w:tblStylePr>
    <w:tblStylePr w:type="band1Vert">
      <w:tblPr/>
      <w:tcPr>
        <w:shd w:val="clear" w:color="auto" w:fill="6295FF" w:themeFill="accent1" w:themeFillTint="66"/>
      </w:tcPr>
    </w:tblStylePr>
    <w:tblStylePr w:type="band1Horz">
      <w:tblPr/>
      <w:tcPr>
        <w:shd w:val="clear" w:color="auto" w:fill="6295FF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5841CF"/>
    <w:rPr>
      <w:color w:val="00A1D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loitt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17B-108E-4869-952B-E63357C1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nniljianskul</dc:creator>
  <cp:lastModifiedBy>nniljianskul</cp:lastModifiedBy>
  <cp:revision>3</cp:revision>
  <cp:lastPrinted>2014-03-13T03:46:00Z</cp:lastPrinted>
  <dcterms:created xsi:type="dcterms:W3CDTF">2014-03-14T07:27:00Z</dcterms:created>
  <dcterms:modified xsi:type="dcterms:W3CDTF">2014-03-14T07:32:00Z</dcterms:modified>
</cp:coreProperties>
</file>